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6C" w:rsidRPr="00C90B97" w:rsidRDefault="00BA356C" w:rsidP="0096751E">
      <w:pPr>
        <w:jc w:val="center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POG</w:t>
      </w:r>
      <w:r w:rsidR="00A0560D" w:rsidRPr="00C90B97">
        <w:rPr>
          <w:rFonts w:ascii="Gill Sans MT" w:hAnsi="Gill Sans MT" w:cs="Lucida Grande"/>
          <w:color w:val="000000"/>
          <w:sz w:val="22"/>
          <w:szCs w:val="22"/>
        </w:rPr>
        <w:t>O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Provincial Satellite Program Preparedness Checklist</w:t>
      </w:r>
    </w:p>
    <w:p w:rsidR="00BA356C" w:rsidRPr="00C90B97" w:rsidRDefault="00BA356C" w:rsidP="0096751E">
      <w:pPr>
        <w:jc w:val="center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To be completed annually by ALL Satellite Centres</w:t>
      </w:r>
    </w:p>
    <w:p w:rsidR="00BA356C" w:rsidRPr="00C90B97" w:rsidRDefault="00BA356C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96751E" w:rsidRPr="00C90B97" w:rsidRDefault="0096751E">
      <w:p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Reporting period: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bookmarkStart w:id="1" w:name="_GoBack"/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bookmarkEnd w:id="1"/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0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through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D1200C">
        <w:rPr>
          <w:rFonts w:ascii="Gill Sans MT" w:hAnsi="Gill Sans MT" w:cs="Lucida Grande"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2"/>
    </w:p>
    <w:p w:rsidR="0096751E" w:rsidRPr="00C90B97" w:rsidRDefault="0096751E">
      <w:p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Satellite Centre: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3"/>
    </w:p>
    <w:p w:rsidR="0096751E" w:rsidRPr="00C90B97" w:rsidRDefault="0096751E">
      <w:p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Name: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4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Title: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5"/>
    </w:p>
    <w:p w:rsidR="0096751E" w:rsidRPr="00C90B97" w:rsidRDefault="0096751E">
      <w:p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Date Completed: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6"/>
    </w:p>
    <w:p w:rsidR="0096751E" w:rsidRPr="00C90B97" w:rsidRDefault="0096751E">
      <w:p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Phone: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7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Fax: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8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Email: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9"/>
    </w:p>
    <w:p w:rsidR="0096751E" w:rsidRPr="00C90B97" w:rsidRDefault="0096751E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96751E" w:rsidRPr="00C90B97" w:rsidRDefault="0096751E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AMBULATORY SERVICES</w:t>
      </w:r>
    </w:p>
    <w:p w:rsidR="0096751E" w:rsidRPr="00C90B97" w:rsidRDefault="00BE2BBC" w:rsidP="00515AF6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Designated pediatric oncology space</w:t>
      </w:r>
      <w:r w:rsidR="0096751E" w:rsidRPr="00C90B97">
        <w:rPr>
          <w:rFonts w:ascii="Gill Sans MT" w:hAnsi="Gill Sans MT" w:cs="Lucida Grande"/>
          <w:color w:val="000000"/>
          <w:sz w:val="22"/>
          <w:szCs w:val="22"/>
        </w:rPr>
        <w:t xml:space="preserve">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bookmarkStart w:id="10" w:name="Dropdown1"/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0"/>
    </w:p>
    <w:p w:rsidR="0096751E" w:rsidRPr="00C90B97" w:rsidRDefault="0096751E" w:rsidP="0096751E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96751E" w:rsidRPr="00C90B97" w:rsidRDefault="0096751E" w:rsidP="0096751E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INPATIENT SERVICES</w:t>
      </w:r>
    </w:p>
    <w:p w:rsidR="0096751E" w:rsidRPr="00C90B97" w:rsidRDefault="00515AF6" w:rsidP="0096751E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Designated pediatric</w:t>
      </w:r>
      <w:r w:rsidR="00BE2BBC" w:rsidRPr="00C90B97">
        <w:rPr>
          <w:rFonts w:ascii="Gill Sans MT" w:hAnsi="Gill Sans MT" w:cs="Lucida Grande"/>
          <w:color w:val="000000"/>
          <w:sz w:val="22"/>
          <w:szCs w:val="22"/>
        </w:rPr>
        <w:t xml:space="preserve"> in-patient ward with connections to pediatric ambulatory care satellite staff?</w:t>
      </w:r>
      <w:r w:rsidR="00DC6986" w:rsidRPr="00DC6986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DC6986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96751E" w:rsidRPr="00C90B97" w:rsidRDefault="0096751E" w:rsidP="0096751E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Were there delays in admitting pediatric oncology patients during this time period?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Dropdown3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bookmarkStart w:id="11" w:name="Dropdown3"/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1"/>
    </w:p>
    <w:p w:rsidR="0096751E" w:rsidRPr="00C90B97" w:rsidRDefault="0096751E" w:rsidP="0096751E">
      <w:pPr>
        <w:ind w:left="60" w:firstLine="72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yes, what was the number of delays?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103E19">
        <w:rPr>
          <w:rFonts w:ascii="Gill Sans MT" w:hAnsi="Gill Sans MT" w:cs="Lucida Grande"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2"/>
    </w:p>
    <w:p w:rsidR="0096751E" w:rsidRPr="00C90B97" w:rsidRDefault="0096751E" w:rsidP="0096751E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 you anticipate any change in the number of pediatric beds available in the next reporting period?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bookmarkStart w:id="13" w:name="Dropdown2"/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3"/>
    </w:p>
    <w:p w:rsidR="00561688" w:rsidRPr="00C90B97" w:rsidRDefault="00561688" w:rsidP="0096751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If you answered yes, please explai</w:t>
      </w:r>
      <w:r w:rsidR="0015765E" w:rsidRPr="00C90B97">
        <w:rPr>
          <w:rFonts w:ascii="Gill Sans MT" w:hAnsi="Gill Sans MT" w:cs="Lucida Grande"/>
          <w:color w:val="000000"/>
          <w:sz w:val="22"/>
          <w:szCs w:val="22"/>
        </w:rPr>
        <w:t>n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why you foresee an increase or decrease: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4"/>
    </w:p>
    <w:p w:rsidR="00561688" w:rsidRPr="00C90B97" w:rsidRDefault="00561688" w:rsidP="00561688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561688" w:rsidRPr="00C90B97" w:rsidRDefault="00561688" w:rsidP="00561688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RESOURCES/SKILLS/KNOWLEDGE</w:t>
      </w:r>
    </w:p>
    <w:p w:rsidR="00561688" w:rsidRPr="00C90B97" w:rsidRDefault="00561688" w:rsidP="00561688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Is chemotherapy currently given in your facility to pediatric patients?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561688" w:rsidRPr="00C90B97" w:rsidRDefault="00561688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If yes, which of the following types of drugs and routes are used? (</w:t>
      </w:r>
      <w:r w:rsidR="00A84346" w:rsidRPr="00C90B97">
        <w:rPr>
          <w:rFonts w:ascii="Gill Sans MT" w:hAnsi="Gill Sans MT" w:cs="Lucida Grande"/>
          <w:color w:val="000000"/>
          <w:sz w:val="22"/>
          <w:szCs w:val="22"/>
        </w:rPr>
        <w:t>Please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check box)</w:t>
      </w:r>
    </w:p>
    <w:p w:rsidR="00561688" w:rsidRPr="00C90B97" w:rsidRDefault="00561688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4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5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Non-vesicants via peripheral IV push </w:t>
      </w:r>
    </w:p>
    <w:p w:rsidR="00561688" w:rsidRPr="00C90B97" w:rsidRDefault="00561688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5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6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Non-vesicants via CVL push </w:t>
      </w:r>
    </w:p>
    <w:p w:rsidR="00561688" w:rsidRPr="00C90B97" w:rsidRDefault="00561688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6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7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Vesicants via peripheral IV push </w:t>
      </w:r>
    </w:p>
    <w:p w:rsidR="00561688" w:rsidRPr="00C90B97" w:rsidRDefault="00561688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7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8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Vesicants via CVL push </w:t>
      </w:r>
    </w:p>
    <w:p w:rsidR="00561688" w:rsidRPr="00C90B97" w:rsidRDefault="00561688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8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19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Infusions lasting 1-4 hours </w:t>
      </w:r>
    </w:p>
    <w:p w:rsidR="00561688" w:rsidRPr="00C90B97" w:rsidRDefault="00561688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9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20"/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Intramuscular injections</w:t>
      </w:r>
    </w:p>
    <w:p w:rsidR="00E1058D" w:rsidRPr="00C90B97" w:rsidRDefault="00E1058D" w:rsidP="00561688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561688" w:rsidRPr="00C90B97" w:rsidRDefault="00561688" w:rsidP="00561688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Through which chemotherapy certification program were your nurses certified? (Please check all that apply)</w:t>
      </w:r>
    </w:p>
    <w:p w:rsidR="00561688" w:rsidRPr="00C90B97" w:rsidRDefault="005B44D8" w:rsidP="00561688">
      <w:pPr>
        <w:pStyle w:val="ListParagraph"/>
        <w:ind w:left="780" w:firstLine="66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1688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61688" w:rsidRPr="00C90B97">
        <w:rPr>
          <w:rFonts w:ascii="Gill Sans MT" w:hAnsi="Gill Sans MT" w:cs="Lucida Grande"/>
          <w:color w:val="000000"/>
          <w:sz w:val="22"/>
          <w:szCs w:val="22"/>
        </w:rPr>
        <w:t xml:space="preserve"> Satellite Site Adult Program</w:t>
      </w:r>
    </w:p>
    <w:p w:rsidR="00561688" w:rsidRPr="00C90B97" w:rsidRDefault="00561688" w:rsidP="00561688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Satellite Site Pediatric Program </w:t>
      </w:r>
    </w:p>
    <w:p w:rsidR="00561688" w:rsidRPr="00C90B97" w:rsidRDefault="00561688" w:rsidP="00561688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Designated Tertiary Pediatric Program</w:t>
      </w:r>
    </w:p>
    <w:p w:rsidR="00E1058D" w:rsidRPr="00C90B97" w:rsidRDefault="00E1058D" w:rsidP="00561688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E1058D" w:rsidRPr="00C90B97" w:rsidRDefault="00561688" w:rsidP="00E1058D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lastRenderedPageBreak/>
        <w:t>How many pediatric</w:t>
      </w:r>
      <w:r w:rsidR="00A84346">
        <w:rPr>
          <w:rFonts w:ascii="Gill Sans MT" w:hAnsi="Gill Sans MT" w:cs="Lucida Grande"/>
          <w:color w:val="000000"/>
          <w:sz w:val="22"/>
          <w:szCs w:val="22"/>
        </w:rPr>
        <w:t>-</w:t>
      </w:r>
      <w:r w:rsidR="003D2EFB">
        <w:rPr>
          <w:rFonts w:ascii="Gill Sans MT" w:hAnsi="Gill Sans MT" w:cs="Lucida Grande"/>
          <w:color w:val="000000"/>
          <w:sz w:val="22"/>
          <w:szCs w:val="22"/>
        </w:rPr>
        <w:t xml:space="preserve">trained APHON </w:t>
      </w:r>
      <w:r w:rsidR="00DC6986">
        <w:rPr>
          <w:rFonts w:ascii="Gill Sans MT" w:hAnsi="Gill Sans MT" w:cs="Lucida Grande"/>
          <w:color w:val="000000"/>
          <w:sz w:val="22"/>
          <w:szCs w:val="22"/>
        </w:rPr>
        <w:t xml:space="preserve">certified </w:t>
      </w:r>
      <w:r w:rsidR="00A84346">
        <w:rPr>
          <w:rFonts w:ascii="Gill Sans MT" w:hAnsi="Gill Sans MT" w:cs="Lucida Grande"/>
          <w:color w:val="000000"/>
          <w:sz w:val="22"/>
          <w:szCs w:val="22"/>
        </w:rPr>
        <w:t>chemotherapy</w:t>
      </w:r>
      <w:r w:rsidR="00A84346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nursing staff do you have?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/>
          <w:noProof/>
          <w:sz w:val="22"/>
          <w:szCs w:val="22"/>
        </w:rPr>
        <w:t> </w:t>
      </w:r>
      <w:r w:rsidRPr="00C90B97">
        <w:rPr>
          <w:rFonts w:ascii="Gill Sans MT"/>
          <w:noProof/>
          <w:sz w:val="22"/>
          <w:szCs w:val="22"/>
        </w:rPr>
        <w:t> </w:t>
      </w:r>
      <w:r w:rsidRPr="00C90B97">
        <w:rPr>
          <w:rFonts w:ascii="Gill Sans MT"/>
          <w:noProof/>
          <w:sz w:val="22"/>
          <w:szCs w:val="22"/>
        </w:rPr>
        <w:t> </w:t>
      </w:r>
      <w:r w:rsidRPr="00C90B97">
        <w:rPr>
          <w:rFonts w:ascii="Gill Sans MT"/>
          <w:noProof/>
          <w:sz w:val="22"/>
          <w:szCs w:val="22"/>
        </w:rPr>
        <w:t> </w:t>
      </w:r>
      <w:r w:rsidRPr="00C90B97">
        <w:rPr>
          <w:rFonts w:ascii="Gill Sans MT"/>
          <w:noProof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21"/>
    </w:p>
    <w:p w:rsidR="00561688" w:rsidRPr="00C90B97" w:rsidRDefault="00561688" w:rsidP="00561688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you do not have </w:t>
      </w:r>
      <w:r w:rsidR="00DC6986" w:rsidRPr="00C90B97">
        <w:rPr>
          <w:rFonts w:ascii="Gill Sans MT" w:hAnsi="Gill Sans MT" w:cs="Lucida Grande"/>
          <w:color w:val="000000"/>
          <w:sz w:val="22"/>
          <w:szCs w:val="22"/>
        </w:rPr>
        <w:t>pediatric</w:t>
      </w:r>
      <w:r w:rsidR="00A84346">
        <w:rPr>
          <w:rFonts w:ascii="Gill Sans MT" w:hAnsi="Gill Sans MT" w:cs="Lucida Grande"/>
          <w:color w:val="000000"/>
          <w:sz w:val="22"/>
          <w:szCs w:val="22"/>
        </w:rPr>
        <w:t>-</w:t>
      </w:r>
      <w:r w:rsidR="00DC6986">
        <w:rPr>
          <w:rFonts w:ascii="Gill Sans MT" w:hAnsi="Gill Sans MT" w:cs="Lucida Grande"/>
          <w:color w:val="000000"/>
          <w:sz w:val="22"/>
          <w:szCs w:val="22"/>
        </w:rPr>
        <w:t>trained APHON certified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A84346">
        <w:rPr>
          <w:rFonts w:ascii="Gill Sans MT" w:hAnsi="Gill Sans MT" w:cs="Lucida Grande"/>
          <w:color w:val="000000"/>
          <w:sz w:val="22"/>
          <w:szCs w:val="22"/>
        </w:rPr>
        <w:t xml:space="preserve">chemotherapy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nurses, who gives chemotherapy? Please provide names: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22"/>
    </w:p>
    <w:p w:rsidR="00E1058D" w:rsidRPr="00C90B97" w:rsidRDefault="00E1058D" w:rsidP="00E1058D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561688" w:rsidRPr="00C90B97" w:rsidRDefault="00561688" w:rsidP="00561688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Please provide professional discipline(s) of staff providing patient/family education related to chemotherapy: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656"/>
      </w:tblGrid>
      <w:tr w:rsidR="00561688" w:rsidRPr="00C90B97" w:rsidTr="00561688">
        <w:tc>
          <w:tcPr>
            <w:tcW w:w="11322" w:type="dxa"/>
          </w:tcPr>
          <w:p w:rsidR="00561688" w:rsidRPr="00C90B97" w:rsidRDefault="00561688" w:rsidP="0056168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Professional Disciplines:</w:t>
            </w:r>
          </w:p>
        </w:tc>
      </w:tr>
      <w:tr w:rsidR="00561688" w:rsidRPr="00C90B97" w:rsidTr="00561688">
        <w:tc>
          <w:tcPr>
            <w:tcW w:w="11322" w:type="dxa"/>
          </w:tcPr>
          <w:p w:rsidR="00561688" w:rsidRPr="00C90B97" w:rsidRDefault="005B44D8" w:rsidP="0056168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56168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FORMTEXT </w:instrTex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</w:tr>
      <w:tr w:rsidR="00561688" w:rsidRPr="00C90B97" w:rsidTr="00561688">
        <w:tc>
          <w:tcPr>
            <w:tcW w:w="11322" w:type="dxa"/>
          </w:tcPr>
          <w:p w:rsidR="00561688" w:rsidRPr="00C90B97" w:rsidRDefault="005B44D8" w:rsidP="0056168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56168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FORMTEXT </w:instrTex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</w:tr>
      <w:tr w:rsidR="00561688" w:rsidRPr="00C90B97" w:rsidTr="00561688">
        <w:tc>
          <w:tcPr>
            <w:tcW w:w="11322" w:type="dxa"/>
          </w:tcPr>
          <w:p w:rsidR="00561688" w:rsidRPr="00C90B97" w:rsidRDefault="005B44D8" w:rsidP="0056168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6168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FORMTEXT </w:instrTex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61688"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E1058D" w:rsidRPr="00C90B97" w:rsidRDefault="00E1058D" w:rsidP="00E1058D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561688" w:rsidRPr="00C90B97" w:rsidRDefault="00561688" w:rsidP="00561688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Please check the box where you have institutional policies/procedures for the following components of safe handling: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3600"/>
        <w:gridCol w:w="2249"/>
        <w:gridCol w:w="1984"/>
      </w:tblGrid>
      <w:tr w:rsidR="00370568" w:rsidRPr="00C90B97" w:rsidTr="00370568">
        <w:tc>
          <w:tcPr>
            <w:tcW w:w="3600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For patient safety</w:t>
            </w:r>
          </w:p>
        </w:tc>
        <w:tc>
          <w:tcPr>
            <w:tcW w:w="1984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For nurse safety</w:t>
            </w:r>
          </w:p>
        </w:tc>
      </w:tr>
      <w:tr w:rsidR="00370568" w:rsidRPr="00C90B97" w:rsidTr="00370568">
        <w:tc>
          <w:tcPr>
            <w:tcW w:w="3600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During administration</w:t>
            </w:r>
          </w:p>
        </w:tc>
        <w:tc>
          <w:tcPr>
            <w:tcW w:w="2249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0"/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984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3600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Spills</w:t>
            </w:r>
          </w:p>
        </w:tc>
        <w:tc>
          <w:tcPr>
            <w:tcW w:w="2249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3600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Accidental contact</w:t>
            </w:r>
          </w:p>
        </w:tc>
        <w:tc>
          <w:tcPr>
            <w:tcW w:w="2249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3600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Disposal of chemotherapeutic agents</w:t>
            </w:r>
          </w:p>
        </w:tc>
        <w:tc>
          <w:tcPr>
            <w:tcW w:w="2249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3600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Extravasations</w:t>
            </w:r>
          </w:p>
        </w:tc>
        <w:tc>
          <w:tcPr>
            <w:tcW w:w="2249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370568" w:rsidRPr="00C90B97" w:rsidRDefault="005B44D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7361CB" w:rsidRDefault="007361CB" w:rsidP="00370568">
      <w:pPr>
        <w:rPr>
          <w:rFonts w:ascii="Gill Sans MT" w:hAnsi="Gill Sans MT" w:cs="Lucida Grande"/>
          <w:b/>
          <w:color w:val="000000"/>
          <w:sz w:val="22"/>
          <w:szCs w:val="22"/>
        </w:rPr>
      </w:pPr>
    </w:p>
    <w:p w:rsidR="00561688" w:rsidRPr="00C90B97" w:rsidRDefault="00370568" w:rsidP="00370568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VENOUS ACCESS</w:t>
      </w:r>
    </w:p>
    <w:p w:rsidR="00370568" w:rsidRPr="00C90B97" w:rsidRDefault="00370568" w:rsidP="00370568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370568" w:rsidRPr="00C90B97" w:rsidRDefault="00370568" w:rsidP="00370568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The following skills relate to venous access.  Please check the box for all skills currently on hand in your hospital: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1817"/>
        <w:gridCol w:w="1906"/>
        <w:gridCol w:w="1602"/>
        <w:gridCol w:w="1233"/>
        <w:gridCol w:w="1701"/>
        <w:gridCol w:w="1417"/>
      </w:tblGrid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Skills</w:t>
            </w:r>
          </w:p>
        </w:tc>
        <w:tc>
          <w:tcPr>
            <w:tcW w:w="1906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Implanted Venous Access Device (Ports)</w:t>
            </w:r>
          </w:p>
        </w:tc>
        <w:tc>
          <w:tcPr>
            <w:tcW w:w="1602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Central Venous Catheter</w:t>
            </w:r>
          </w:p>
        </w:tc>
        <w:tc>
          <w:tcPr>
            <w:tcW w:w="1233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Midlines, PICC</w:t>
            </w:r>
          </w:p>
        </w:tc>
        <w:tc>
          <w:tcPr>
            <w:tcW w:w="1701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Pediatric IVs</w:t>
            </w:r>
          </w:p>
        </w:tc>
        <w:tc>
          <w:tcPr>
            <w:tcW w:w="1417" w:type="dxa"/>
          </w:tcPr>
          <w:p w:rsidR="00370568" w:rsidRPr="00C90B97" w:rsidRDefault="00370568" w:rsidP="00370568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Insuflon</w:t>
            </w:r>
          </w:p>
        </w:tc>
      </w:tr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Access/start</w:t>
            </w:r>
          </w:p>
        </w:tc>
        <w:tc>
          <w:tcPr>
            <w:tcW w:w="1906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Draw blood from</w:t>
            </w:r>
          </w:p>
        </w:tc>
        <w:tc>
          <w:tcPr>
            <w:tcW w:w="1906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Give medication via</w:t>
            </w:r>
          </w:p>
        </w:tc>
        <w:tc>
          <w:tcPr>
            <w:tcW w:w="1906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Heparinize</w:t>
            </w:r>
          </w:p>
        </w:tc>
        <w:tc>
          <w:tcPr>
            <w:tcW w:w="1906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Apply dressings</w:t>
            </w:r>
          </w:p>
        </w:tc>
        <w:tc>
          <w:tcPr>
            <w:tcW w:w="1906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Manage blocked lines</w:t>
            </w:r>
          </w:p>
        </w:tc>
        <w:tc>
          <w:tcPr>
            <w:tcW w:w="1906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370568" w:rsidRPr="00C90B97" w:rsidTr="00370568">
        <w:tc>
          <w:tcPr>
            <w:tcW w:w="1817" w:type="dxa"/>
          </w:tcPr>
          <w:p w:rsidR="00370568" w:rsidRPr="00C90B97" w:rsidRDefault="00370568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Remove device</w:t>
            </w:r>
          </w:p>
        </w:tc>
        <w:tc>
          <w:tcPr>
            <w:tcW w:w="1906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2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370568" w:rsidRPr="00C90B97" w:rsidRDefault="005B44D8" w:rsidP="00370568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370568" w:rsidRPr="00C90B97" w:rsidRDefault="005B44D8" w:rsidP="00370568">
            <w:pPr>
              <w:tabs>
                <w:tab w:val="left" w:pos="781"/>
              </w:tabs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56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70568" w:rsidRPr="00C90B97" w:rsidRDefault="00370568" w:rsidP="00370568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684538" w:rsidRPr="00C90B97" w:rsidRDefault="00684538" w:rsidP="00684538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RESOURCES AND SUPPORT</w:t>
      </w:r>
    </w:p>
    <w:p w:rsidR="00684538" w:rsidRPr="00C90B97" w:rsidRDefault="00684538" w:rsidP="00684538">
      <w:pPr>
        <w:rPr>
          <w:rFonts w:ascii="Gill Sans MT" w:hAnsi="Gill Sans MT" w:cs="Lucida Grande"/>
          <w:b/>
          <w:color w:val="000000"/>
          <w:sz w:val="22"/>
          <w:szCs w:val="22"/>
        </w:rPr>
      </w:pPr>
    </w:p>
    <w:p w:rsidR="00684538" w:rsidRPr="00C90B97" w:rsidRDefault="00684538" w:rsidP="00684538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Please check the box </w:t>
      </w: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for each statement that is TRUE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for each of the setting</w:t>
      </w:r>
      <w:r w:rsidR="0081033F">
        <w:rPr>
          <w:rFonts w:ascii="Gill Sans MT" w:hAnsi="Gill Sans MT" w:cs="Lucida Grande"/>
          <w:color w:val="000000"/>
          <w:sz w:val="22"/>
          <w:szCs w:val="22"/>
        </w:rPr>
        <w:t>s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where chemotherapy can be given to </w:t>
      </w:r>
      <w:r w:rsidR="000C067F" w:rsidRPr="00C90B97">
        <w:rPr>
          <w:rFonts w:ascii="Gill Sans MT" w:hAnsi="Gill Sans MT" w:cs="Lucida Grande"/>
          <w:color w:val="000000"/>
          <w:sz w:val="22"/>
          <w:szCs w:val="22"/>
        </w:rPr>
        <w:t>pediatric oncology patients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>:</w:t>
      </w:r>
    </w:p>
    <w:p w:rsidR="00E1058D" w:rsidRPr="00C90B97" w:rsidRDefault="00E1058D" w:rsidP="00E1058D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tbl>
      <w:tblPr>
        <w:tblStyle w:val="TableGrid"/>
        <w:tblW w:w="10668" w:type="dxa"/>
        <w:tblInd w:w="780" w:type="dxa"/>
        <w:tblLook w:val="04A0" w:firstRow="1" w:lastRow="0" w:firstColumn="1" w:lastColumn="0" w:noHBand="0" w:noVBand="1"/>
      </w:tblPr>
      <w:tblGrid>
        <w:gridCol w:w="5141"/>
        <w:gridCol w:w="1369"/>
        <w:gridCol w:w="2639"/>
        <w:gridCol w:w="1519"/>
      </w:tblGrid>
      <w:tr w:rsidR="00AE18FD" w:rsidRPr="00C90B97" w:rsidTr="009333A8">
        <w:tc>
          <w:tcPr>
            <w:tcW w:w="5141" w:type="dxa"/>
          </w:tcPr>
          <w:p w:rsidR="00684538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b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b/>
                <w:i/>
                <w:color w:val="000000"/>
                <w:sz w:val="22"/>
                <w:szCs w:val="22"/>
              </w:rPr>
              <w:t>At my centre…</w:t>
            </w:r>
          </w:p>
        </w:tc>
        <w:tc>
          <w:tcPr>
            <w:tcW w:w="1369" w:type="dxa"/>
          </w:tcPr>
          <w:p w:rsidR="00684538" w:rsidRPr="00C90B97" w:rsidRDefault="00684538" w:rsidP="00AE18FD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Ambulatory</w:t>
            </w:r>
          </w:p>
        </w:tc>
        <w:tc>
          <w:tcPr>
            <w:tcW w:w="2639" w:type="dxa"/>
          </w:tcPr>
          <w:p w:rsidR="00684538" w:rsidRPr="00C90B97" w:rsidRDefault="00684538" w:rsidP="00AE18FD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In-Patient</w:t>
            </w:r>
          </w:p>
        </w:tc>
        <w:tc>
          <w:tcPr>
            <w:tcW w:w="1519" w:type="dxa"/>
          </w:tcPr>
          <w:p w:rsidR="00684538" w:rsidRPr="00C90B97" w:rsidRDefault="00684538" w:rsidP="00AE18FD">
            <w:pPr>
              <w:pStyle w:val="ListParagraph"/>
              <w:ind w:left="0"/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>Emergency</w:t>
            </w:r>
          </w:p>
        </w:tc>
      </w:tr>
      <w:tr w:rsidR="00AE18FD" w:rsidRPr="00C90B97" w:rsidTr="009333A8">
        <w:tc>
          <w:tcPr>
            <w:tcW w:w="5141" w:type="dxa"/>
          </w:tcPr>
          <w:p w:rsidR="00684538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…p</w:t>
            </w:r>
            <w:r w:rsidR="00684538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ediatric resuscitation equipment is available (e.g. oxygen, suction, ambu bag, crash cart, pediatric drugs)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9" w:type="dxa"/>
          </w:tcPr>
          <w:p w:rsidR="00684538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53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84538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53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84538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53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…d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rugs to deal with anaphylaxis are available (e.g. Benadryl, epinephrine, hydrocortisone).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E1058D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written instructions/policies on how to deal with extravasation of vesicant chemotherapeutic agents</w:t>
            </w:r>
            <w:r w:rsidR="00E1058D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are available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F64C0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POGO Guidelines related to extravasation are available.</w:t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 xml:space="preserve">  </w:t>
            </w:r>
          </w:p>
          <w:p w:rsidR="0061663E" w:rsidRPr="00C90B97" w:rsidRDefault="0061663E" w:rsidP="00370568">
            <w:pPr>
              <w:pStyle w:val="ListParagraph"/>
              <w:ind w:left="0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b/>
                <w:color w:val="000000"/>
                <w:sz w:val="22"/>
                <w:szCs w:val="22"/>
              </w:rPr>
              <w:lastRenderedPageBreak/>
              <w:t>If NOT AVAILABLE, please specify:</w: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 xml:space="preserve"> </w:t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FORMTEXT </w:instrText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9333A8" w:rsidRPr="00C90B97" w:rsidTr="009333A8">
        <w:tc>
          <w:tcPr>
            <w:tcW w:w="5141" w:type="dxa"/>
          </w:tcPr>
          <w:p w:rsidR="009333A8" w:rsidRPr="00C90B97" w:rsidRDefault="009333A8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Guidelines related to CVC care and Fever/Neutropenia are available</w:t>
            </w:r>
            <w:r w:rsidR="003D2EFB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9" w:type="dxa"/>
          </w:tcPr>
          <w:p w:rsidR="009333A8" w:rsidRPr="00C90B97" w:rsidRDefault="005B44D8" w:rsidP="0061663E">
            <w:pPr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3A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9333A8" w:rsidRPr="00C90B97" w:rsidRDefault="005B44D8" w:rsidP="0061663E">
            <w:pPr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3A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9333A8" w:rsidRPr="00C90B97" w:rsidRDefault="005B44D8" w:rsidP="0061663E">
            <w:pPr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3A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9333A8" w:rsidRPr="00C90B97" w:rsidTr="009333A8">
        <w:tc>
          <w:tcPr>
            <w:tcW w:w="5141" w:type="dxa"/>
          </w:tcPr>
          <w:p w:rsidR="009333A8" w:rsidRPr="00C90B97" w:rsidRDefault="009333A8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…POGO guidelines available to Fever/Neutropenia available</w:t>
            </w:r>
          </w:p>
          <w:p w:rsidR="009333A8" w:rsidRPr="00C90B97" w:rsidRDefault="009333A8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b/>
                <w:color w:val="000000"/>
                <w:sz w:val="22"/>
                <w:szCs w:val="22"/>
              </w:rPr>
              <w:t>If NOT AVAILABLE, please specify:</w:t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t xml:space="preserve"> </w:t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FORMTEXT </w:instrText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Pr="00C90B97">
              <w:rPr>
                <w:rFonts w:ascii="Gill Sans MT" w:hAnsi="Arial" w:cs="Lucida Grande"/>
                <w:noProof/>
                <w:color w:val="000000"/>
                <w:sz w:val="22"/>
                <w:szCs w:val="22"/>
              </w:rPr>
              <w:t> </w:t>
            </w:r>
            <w:r w:rsidR="005B44D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69" w:type="dxa"/>
          </w:tcPr>
          <w:p w:rsidR="009333A8" w:rsidRPr="00C90B97" w:rsidRDefault="005B44D8" w:rsidP="0061663E">
            <w:pPr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3A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9333A8" w:rsidRPr="00C90B97" w:rsidRDefault="005B44D8" w:rsidP="0061663E">
            <w:pPr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3A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9333A8" w:rsidRPr="00C90B97" w:rsidRDefault="005B44D8" w:rsidP="0061663E">
            <w:pPr>
              <w:jc w:val="center"/>
              <w:rPr>
                <w:rFonts w:ascii="Gill Sans MT" w:hAnsi="Gill Sans MT" w:cs="Lucida Grande"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3A8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DC6986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…c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hemotherapy can be given after hours</w:t>
            </w:r>
            <w:r w:rsidR="003D2EFB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by a pediatric trained</w:t>
            </w:r>
            <w:r w:rsidR="00DC6986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APHON chemotherapy certified</w:t>
            </w:r>
            <w:r w:rsidR="003D2EFB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nurse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AE18FD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…there is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a separate room for cases requiring isolation.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0C067F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staff is trained to ensure quick assessment and admission for children with cancer.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…t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here is a designated pediatrician on call 24 hours.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Safe Handling policies and procedures are available.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rPr>
          <w:trHeight w:val="665"/>
        </w:trPr>
        <w:tc>
          <w:tcPr>
            <w:tcW w:w="5141" w:type="dxa"/>
          </w:tcPr>
          <w:p w:rsidR="00333906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</w:t>
            </w:r>
            <w:r w:rsidR="00A84346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n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ursing staff with pediatric oncology training and </w:t>
            </w:r>
          </w:p>
          <w:p w:rsidR="0061663E" w:rsidRPr="00C90B97" w:rsidRDefault="00A84346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experience is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 xml:space="preserve"> available.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  <w:tr w:rsidR="00AE18FD" w:rsidRPr="00C90B97" w:rsidTr="009333A8">
        <w:tc>
          <w:tcPr>
            <w:tcW w:w="5141" w:type="dxa"/>
          </w:tcPr>
          <w:p w:rsidR="0061663E" w:rsidRPr="00C90B97" w:rsidRDefault="00AE18FD" w:rsidP="00370568">
            <w:pPr>
              <w:pStyle w:val="ListParagraph"/>
              <w:ind w:left="0"/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…f</w:t>
            </w:r>
            <w:r w:rsidR="0061663E" w:rsidRPr="00C90B97">
              <w:rPr>
                <w:rFonts w:ascii="Gill Sans MT" w:hAnsi="Gill Sans MT" w:cs="Lucida Grande"/>
                <w:i/>
                <w:color w:val="000000"/>
                <w:sz w:val="22"/>
                <w:szCs w:val="22"/>
              </w:rPr>
              <w:t>amilies are informed of emergency admission procedures.</w:t>
            </w:r>
          </w:p>
        </w:tc>
        <w:tc>
          <w:tcPr>
            <w:tcW w:w="136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3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9" w:type="dxa"/>
          </w:tcPr>
          <w:p w:rsidR="0061663E" w:rsidRPr="00C90B97" w:rsidRDefault="005B44D8" w:rsidP="0061663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663E"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instrText xml:space="preserve"> FORMCHECKBOX </w:instrText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</w:r>
            <w:r w:rsidR="00BF3E10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separate"/>
            </w:r>
            <w:r w:rsidRPr="00C90B97">
              <w:rPr>
                <w:rFonts w:ascii="Gill Sans MT" w:hAnsi="Gill Sans MT" w:cs="Lucida Grande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33906" w:rsidRDefault="00333906" w:rsidP="00333906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7361CB" w:rsidRDefault="007361CB" w:rsidP="00333906">
      <w:pPr>
        <w:rPr>
          <w:rFonts w:ascii="Gill Sans MT" w:hAnsi="Gill Sans MT" w:cs="Lucida Grande"/>
          <w:b/>
          <w:color w:val="000000"/>
          <w:sz w:val="22"/>
          <w:szCs w:val="22"/>
        </w:rPr>
      </w:pPr>
    </w:p>
    <w:p w:rsidR="00A84346" w:rsidRDefault="00A84346" w:rsidP="00333906">
      <w:pPr>
        <w:rPr>
          <w:rFonts w:ascii="Gill Sans MT" w:hAnsi="Gill Sans MT" w:cs="Lucida Grande"/>
          <w:b/>
          <w:color w:val="000000"/>
          <w:sz w:val="22"/>
          <w:szCs w:val="22"/>
        </w:rPr>
      </w:pPr>
    </w:p>
    <w:p w:rsidR="00A84346" w:rsidRDefault="00A84346" w:rsidP="00333906">
      <w:pPr>
        <w:rPr>
          <w:rFonts w:ascii="Gill Sans MT" w:hAnsi="Gill Sans MT" w:cs="Lucida Grande"/>
          <w:b/>
          <w:color w:val="000000"/>
          <w:sz w:val="22"/>
          <w:szCs w:val="22"/>
        </w:rPr>
      </w:pPr>
    </w:p>
    <w:p w:rsidR="007361CB" w:rsidRDefault="007361CB" w:rsidP="00333906">
      <w:pPr>
        <w:rPr>
          <w:rFonts w:ascii="Gill Sans MT" w:hAnsi="Gill Sans MT" w:cs="Lucida Grande"/>
          <w:b/>
          <w:color w:val="000000"/>
          <w:sz w:val="22"/>
          <w:szCs w:val="22"/>
        </w:rPr>
      </w:pPr>
    </w:p>
    <w:p w:rsidR="00333906" w:rsidRPr="00C90B97" w:rsidRDefault="00333906" w:rsidP="00333906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PHARMACY PREPAREDNESS</w:t>
      </w:r>
    </w:p>
    <w:p w:rsidR="00333906" w:rsidRPr="00C90B97" w:rsidRDefault="00333906" w:rsidP="00333906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FC197A" w:rsidRPr="00C90B97" w:rsidRDefault="00FC197A" w:rsidP="00FC197A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Please check the box next to each anti-infective agent that is in your formulary:</w:t>
      </w:r>
    </w:p>
    <w:p w:rsidR="005857D2" w:rsidRPr="00C90B97" w:rsidRDefault="005B44D8" w:rsidP="00097C1A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ampicillin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A84346">
        <w:rPr>
          <w:rFonts w:ascii="Gill Sans MT" w:hAnsi="Gill Sans MT" w:cs="Lucida Grande"/>
          <w:color w:val="000000"/>
          <w:sz w:val="22"/>
          <w:szCs w:val="22"/>
        </w:rPr>
        <w:tab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flagyl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amphotericin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5857D2" w:rsidRPr="00C90B97" w:rsidRDefault="005B44D8" w:rsidP="005857D2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cloxacillin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5857D2" w:rsidRPr="00C90B97" w:rsidDel="00097C1A">
        <w:rPr>
          <w:rFonts w:ascii="Gill Sans MT" w:hAnsi="Gill Sans MT" w:cs="Lucida Grande"/>
          <w:color w:val="000000"/>
          <w:sz w:val="22"/>
          <w:szCs w:val="22"/>
        </w:rPr>
        <w:tab/>
      </w:r>
      <w:r w:rsidR="00A84346">
        <w:rPr>
          <w:rFonts w:ascii="Gill Sans MT" w:hAnsi="Gill Sans MT" w:cs="Lucida Grande"/>
          <w:color w:val="000000"/>
          <w:sz w:val="22"/>
          <w:szCs w:val="22"/>
        </w:rPr>
        <w:tab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A92DF1">
        <w:rPr>
          <w:rFonts w:ascii="Gill Sans MT" w:hAnsi="Gill Sans MT" w:cs="Lucida Grande"/>
          <w:color w:val="000000"/>
          <w:sz w:val="22"/>
          <w:szCs w:val="22"/>
        </w:rPr>
        <w:t xml:space="preserve"> gentam</w:t>
      </w:r>
      <w:r w:rsidR="00F934D0">
        <w:rPr>
          <w:rFonts w:ascii="Gill Sans MT" w:hAnsi="Gill Sans MT" w:cs="Lucida Grande"/>
          <w:color w:val="000000"/>
          <w:sz w:val="22"/>
          <w:szCs w:val="22"/>
        </w:rPr>
        <w:t>i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>cin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Piperacillin/Tazobactam (if available)</w:t>
      </w:r>
    </w:p>
    <w:p w:rsidR="003F14B4" w:rsidRDefault="005B44D8" w:rsidP="003F14B4">
      <w:pPr>
        <w:pStyle w:val="ListParagraph"/>
        <w:tabs>
          <w:tab w:val="left" w:pos="2880"/>
        </w:tabs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mer</w:t>
      </w:r>
      <w:r w:rsidR="00F934D0">
        <w:rPr>
          <w:rFonts w:ascii="Gill Sans MT" w:hAnsi="Gill Sans MT" w:cs="Lucida Grande"/>
          <w:color w:val="000000"/>
          <w:sz w:val="22"/>
          <w:szCs w:val="22"/>
        </w:rPr>
        <w:t>o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>penem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A84346">
        <w:rPr>
          <w:rFonts w:ascii="Gill Sans MT" w:hAnsi="Gill Sans MT" w:cs="Lucida Grande"/>
          <w:color w:val="000000"/>
          <w:sz w:val="22"/>
          <w:szCs w:val="22"/>
        </w:rPr>
        <w:tab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ciprofloxacin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3F14B4">
        <w:rPr>
          <w:rFonts w:ascii="Gill Sans MT" w:hAnsi="Gill Sans MT" w:cs="Lucida Grande"/>
          <w:color w:val="000000"/>
          <w:sz w:val="22"/>
          <w:szCs w:val="22"/>
        </w:rPr>
        <w:t>Amikacin</w:t>
      </w:r>
      <w:r w:rsidR="003F14B4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5857D2" w:rsidRPr="00C90B97" w:rsidRDefault="005B44D8" w:rsidP="003F14B4">
      <w:pPr>
        <w:pStyle w:val="ListParagraph"/>
        <w:tabs>
          <w:tab w:val="left" w:pos="2880"/>
        </w:tabs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3F14B4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A84346" w:rsidRPr="00A84346">
        <w:rPr>
          <w:rFonts w:ascii="Gill Sans MT" w:hAnsi="Gill Sans MT" w:cs="Lucida Grande"/>
          <w:color w:val="000000"/>
          <w:sz w:val="22"/>
          <w:szCs w:val="22"/>
        </w:rPr>
        <w:t>Co-Trimoxazole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(IV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>)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ticarcillin               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clindamycin</w:t>
      </w:r>
    </w:p>
    <w:p w:rsidR="00E02AD7" w:rsidRDefault="005B44D8" w:rsidP="00E02AD7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tobramycin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ab/>
      </w:r>
      <w:r w:rsidR="00A92DF1">
        <w:rPr>
          <w:rFonts w:ascii="Gill Sans MT" w:hAnsi="Gill Sans MT" w:cs="Lucida Grande"/>
          <w:color w:val="000000"/>
          <w:sz w:val="22"/>
          <w:szCs w:val="22"/>
        </w:rPr>
        <w:t xml:space="preserve">          </w:t>
      </w:r>
      <w:r w:rsidR="00A84346">
        <w:rPr>
          <w:rFonts w:ascii="Gill Sans MT" w:hAnsi="Gill Sans MT" w:cs="Lucida Grande"/>
          <w:color w:val="000000"/>
          <w:sz w:val="22"/>
          <w:szCs w:val="22"/>
        </w:rPr>
        <w:tab/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ceftaz</w:t>
      </w:r>
      <w:r w:rsidR="00F934D0">
        <w:rPr>
          <w:rFonts w:ascii="Gill Sans MT" w:hAnsi="Gill Sans MT" w:cs="Lucida Grande"/>
          <w:color w:val="000000"/>
          <w:sz w:val="22"/>
          <w:szCs w:val="22"/>
        </w:rPr>
        <w:t>i</w:t>
      </w:r>
      <w:r w:rsidR="00E02AD7">
        <w:rPr>
          <w:rFonts w:ascii="Gill Sans MT" w:hAnsi="Gill Sans MT" w:cs="Lucida Grande"/>
          <w:color w:val="000000"/>
          <w:sz w:val="22"/>
          <w:szCs w:val="22"/>
        </w:rPr>
        <w:t>dime</w:t>
      </w:r>
      <w:r w:rsidR="00E02AD7">
        <w:rPr>
          <w:rFonts w:ascii="Gill Sans MT" w:hAnsi="Gill Sans MT" w:cs="Lucida Grande"/>
          <w:color w:val="000000"/>
          <w:sz w:val="22"/>
          <w:szCs w:val="22"/>
        </w:rPr>
        <w:tab/>
      </w:r>
      <w:r w:rsidR="00E02AD7">
        <w:rPr>
          <w:rFonts w:ascii="Gill Sans MT" w:hAnsi="Gill Sans MT" w:cs="Lucida Grande"/>
          <w:color w:val="000000"/>
          <w:sz w:val="22"/>
          <w:szCs w:val="22"/>
        </w:rPr>
        <w:tab/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vancomycin       </w:t>
      </w:r>
      <w:r w:rsidR="00A92DF1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5857D2" w:rsidRPr="00C90B97" w:rsidDel="00097C1A" w:rsidRDefault="005B44D8" w:rsidP="00E02AD7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2DF1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 xml:space="preserve"> acyclovir</w:t>
      </w:r>
    </w:p>
    <w:p w:rsidR="00A84346" w:rsidRPr="00C90B97" w:rsidRDefault="00A84346" w:rsidP="00FC197A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FC197A" w:rsidRPr="00C90B97" w:rsidRDefault="0062167E" w:rsidP="0062167E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Are you able to obtain any </w:t>
      </w:r>
      <w:r w:rsidR="00BD4955" w:rsidRPr="00C90B97">
        <w:rPr>
          <w:rFonts w:ascii="Gill Sans MT" w:hAnsi="Gill Sans MT" w:cs="Lucida Grande"/>
          <w:color w:val="000000"/>
          <w:sz w:val="22"/>
          <w:szCs w:val="22"/>
        </w:rPr>
        <w:t xml:space="preserve">anti-infective agents, listed above, which are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>not in your formulary?</w:t>
      </w:r>
    </w:p>
    <w:p w:rsidR="0062167E" w:rsidRPr="00C90B97" w:rsidRDefault="005B44D8" w:rsidP="0062167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62167E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62167E" w:rsidRPr="00C90B97">
        <w:rPr>
          <w:rFonts w:ascii="Gill Sans MT" w:hAnsi="Gill Sans MT" w:cs="Lucida Grande"/>
          <w:color w:val="000000"/>
          <w:sz w:val="22"/>
          <w:szCs w:val="22"/>
        </w:rPr>
        <w:t xml:space="preserve"> We can obtain all of the ones that are not in our formulary</w:t>
      </w:r>
    </w:p>
    <w:p w:rsidR="0062167E" w:rsidRPr="00C90B97" w:rsidRDefault="005B44D8" w:rsidP="0062167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62167E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62167E" w:rsidRPr="00C90B97">
        <w:rPr>
          <w:rFonts w:ascii="Gill Sans MT" w:hAnsi="Gill Sans MT" w:cs="Lucida Grande"/>
          <w:color w:val="000000"/>
          <w:sz w:val="22"/>
          <w:szCs w:val="22"/>
        </w:rPr>
        <w:t xml:space="preserve"> We can obtain some of the ones that are not in our formulary</w:t>
      </w:r>
    </w:p>
    <w:p w:rsidR="0062167E" w:rsidRPr="00C90B97" w:rsidRDefault="005B44D8" w:rsidP="0062167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167E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62167E" w:rsidRPr="00C90B97">
        <w:rPr>
          <w:rFonts w:ascii="Gill Sans MT" w:hAnsi="Gill Sans MT" w:cs="Lucida Grande"/>
          <w:color w:val="000000"/>
          <w:sz w:val="22"/>
          <w:szCs w:val="22"/>
        </w:rPr>
        <w:t xml:space="preserve"> We cannot obtain any of </w:t>
      </w:r>
      <w:r w:rsidR="000D3766" w:rsidRPr="00C90B97">
        <w:rPr>
          <w:rFonts w:ascii="Gill Sans MT" w:hAnsi="Gill Sans MT" w:cs="Lucida Grande"/>
          <w:color w:val="000000"/>
          <w:sz w:val="22"/>
          <w:szCs w:val="22"/>
        </w:rPr>
        <w:t>them</w:t>
      </w:r>
    </w:p>
    <w:p w:rsidR="00FC197A" w:rsidRPr="00C90B97" w:rsidRDefault="00FC197A" w:rsidP="00FC197A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62167E" w:rsidRDefault="0062167E" w:rsidP="00FC197A">
      <w:p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ab/>
        <w:t>If yes, how many days do</w:t>
      </w:r>
      <w:r w:rsidR="00CD78A4">
        <w:rPr>
          <w:rFonts w:ascii="Gill Sans MT" w:hAnsi="Gill Sans MT" w:cs="Lucida Grande"/>
          <w:color w:val="000000"/>
          <w:sz w:val="22"/>
          <w:szCs w:val="22"/>
        </w:rPr>
        <w:t>es it take to obtain?</w:t>
      </w:r>
    </w:p>
    <w:p w:rsidR="00CD78A4" w:rsidRDefault="00CD78A4" w:rsidP="00FC197A">
      <w:pPr>
        <w:rPr>
          <w:rFonts w:ascii="Gill Sans MT" w:hAnsi="Gill Sans MT" w:cs="Lucida Grande"/>
          <w:color w:val="000000"/>
          <w:sz w:val="22"/>
          <w:szCs w:val="22"/>
        </w:rPr>
      </w:pPr>
      <w:r>
        <w:rPr>
          <w:rFonts w:ascii="Gill Sans MT" w:hAnsi="Gill Sans MT" w:cs="Lucida Grande"/>
          <w:color w:val="000000"/>
          <w:sz w:val="22"/>
          <w:szCs w:val="22"/>
        </w:rPr>
        <w:tab/>
      </w:r>
      <w:sdt>
        <w:sdtPr>
          <w:rPr>
            <w:rFonts w:ascii="Gill Sans MT" w:hAnsi="Gill Sans MT" w:cs="Lucida Grande"/>
            <w:color w:val="000000"/>
            <w:sz w:val="22"/>
            <w:szCs w:val="22"/>
          </w:rPr>
          <w:id w:val="-3887309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ucida Grande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Gill Sans MT" w:hAnsi="Gill Sans MT" w:cs="Lucida Grande"/>
          <w:color w:val="000000"/>
          <w:sz w:val="22"/>
          <w:szCs w:val="22"/>
        </w:rPr>
        <w:t xml:space="preserve">  &lt; 1 day</w:t>
      </w:r>
    </w:p>
    <w:p w:rsidR="00CD78A4" w:rsidRDefault="00CD78A4" w:rsidP="00FC197A">
      <w:pPr>
        <w:rPr>
          <w:rFonts w:ascii="Gill Sans MT" w:hAnsi="Gill Sans MT" w:cs="Lucida Grande"/>
          <w:color w:val="000000"/>
          <w:sz w:val="22"/>
          <w:szCs w:val="22"/>
        </w:rPr>
      </w:pPr>
      <w:r>
        <w:rPr>
          <w:rFonts w:ascii="Gill Sans MT" w:hAnsi="Gill Sans MT" w:cs="Lucida Grande"/>
          <w:color w:val="000000"/>
          <w:sz w:val="22"/>
          <w:szCs w:val="22"/>
        </w:rPr>
        <w:tab/>
      </w:r>
      <w:sdt>
        <w:sdtPr>
          <w:rPr>
            <w:rFonts w:ascii="Gill Sans MT" w:hAnsi="Gill Sans MT" w:cs="Lucida Grande"/>
            <w:color w:val="000000"/>
            <w:sz w:val="22"/>
            <w:szCs w:val="22"/>
          </w:rPr>
          <w:id w:val="2420732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Lucida Grande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Gill Sans MT" w:hAnsi="Gill Sans MT" w:cs="Lucida Grande"/>
          <w:color w:val="000000"/>
          <w:sz w:val="22"/>
          <w:szCs w:val="22"/>
        </w:rPr>
        <w:t xml:space="preserve">  1-2 days</w:t>
      </w:r>
    </w:p>
    <w:p w:rsidR="00CD78A4" w:rsidRPr="00C90B97" w:rsidRDefault="00CD78A4" w:rsidP="00FC197A">
      <w:pPr>
        <w:rPr>
          <w:rFonts w:ascii="Gill Sans MT" w:hAnsi="Gill Sans MT" w:cs="Lucida Grande"/>
          <w:color w:val="000000"/>
          <w:sz w:val="22"/>
          <w:szCs w:val="22"/>
        </w:rPr>
      </w:pPr>
      <w:r>
        <w:rPr>
          <w:rFonts w:ascii="Gill Sans MT" w:hAnsi="Gill Sans MT" w:cs="Lucida Grande"/>
          <w:color w:val="000000"/>
          <w:sz w:val="22"/>
          <w:szCs w:val="22"/>
        </w:rPr>
        <w:tab/>
      </w:r>
      <w:sdt>
        <w:sdtPr>
          <w:rPr>
            <w:rFonts w:ascii="Gill Sans MT" w:hAnsi="Gill Sans MT" w:cs="Lucida Grande"/>
            <w:color w:val="000000"/>
            <w:sz w:val="22"/>
            <w:szCs w:val="22"/>
          </w:rPr>
          <w:id w:val="-18611958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73">
            <w:rPr>
              <w:rFonts w:ascii="MS Gothic" w:eastAsia="MS Gothic" w:hAnsi="MS Gothic" w:cs="Lucida Grande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Gill Sans MT" w:hAnsi="Gill Sans MT" w:cs="Lucida Grande"/>
          <w:color w:val="000000"/>
          <w:sz w:val="22"/>
          <w:szCs w:val="22"/>
        </w:rPr>
        <w:t xml:space="preserve">  2 or more days</w:t>
      </w:r>
    </w:p>
    <w:p w:rsidR="0062167E" w:rsidRPr="00C90B97" w:rsidRDefault="0062167E" w:rsidP="00FC197A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1D26F7" w:rsidRPr="00C90B97" w:rsidRDefault="0062167E" w:rsidP="0062167E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Please check the box next to each anti-emetics that are in your formulary:</w:t>
      </w:r>
    </w:p>
    <w:p w:rsidR="00751BA6" w:rsidRDefault="005B44D8" w:rsidP="00751BA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  <w:lang w:val="fr-CA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B44D8">
        <w:rPr>
          <w:rFonts w:ascii="Gill Sans MT" w:hAnsi="Gill Sans MT" w:cs="Lucida Grande"/>
          <w:color w:val="000000"/>
          <w:sz w:val="22"/>
          <w:szCs w:val="22"/>
          <w:lang w:val="fr-CA"/>
          <w:rPrChange w:id="27" w:author="cbennett" w:date="2014-04-14T12:35:00Z">
            <w:rPr>
              <w:rFonts w:ascii="Gill Sans MT" w:hAnsi="Gill Sans MT" w:cs="Lucida Grande"/>
              <w:color w:val="000000"/>
            </w:rPr>
          </w:rPrChange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751BA6">
        <w:rPr>
          <w:rFonts w:ascii="Gill Sans MT" w:hAnsi="Gill Sans MT" w:cs="Lucida Grande"/>
          <w:color w:val="000000"/>
          <w:sz w:val="22"/>
          <w:szCs w:val="22"/>
        </w:rPr>
        <w:t xml:space="preserve"> aprepitant </w:t>
      </w:r>
      <w:r w:rsidR="00751BA6">
        <w:rPr>
          <w:rFonts w:ascii="Gill Sans MT" w:hAnsi="Gill Sans MT" w:cs="Lucida Grande"/>
          <w:color w:val="000000"/>
          <w:sz w:val="22"/>
          <w:szCs w:val="22"/>
        </w:rPr>
        <w:tab/>
      </w:r>
      <w:r w:rsidR="00751BA6">
        <w:rPr>
          <w:rFonts w:ascii="Gill Sans MT" w:hAnsi="Gill Sans MT" w:cs="Lucida Grande"/>
          <w:color w:val="000000"/>
          <w:sz w:val="22"/>
          <w:szCs w:val="22"/>
        </w:rPr>
        <w:tab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B44D8">
        <w:rPr>
          <w:rFonts w:ascii="Gill Sans MT" w:hAnsi="Gill Sans MT" w:cs="Lucida Grande"/>
          <w:color w:val="000000"/>
          <w:sz w:val="22"/>
          <w:szCs w:val="22"/>
          <w:lang w:val="fr-CA"/>
          <w:rPrChange w:id="28" w:author="cbennett" w:date="2014-04-14T12:35:00Z">
            <w:rPr>
              <w:rFonts w:ascii="Gill Sans MT" w:hAnsi="Gill Sans MT" w:cs="Lucida Grande"/>
              <w:color w:val="000000"/>
            </w:rPr>
          </w:rPrChange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751BA6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t xml:space="preserve"> </w:t>
      </w:r>
      <w:r w:rsidR="00751BA6">
        <w:rPr>
          <w:rFonts w:ascii="Gill Sans MT" w:hAnsi="Gill Sans MT" w:cs="Lucida Grande"/>
          <w:color w:val="000000"/>
          <w:sz w:val="22"/>
          <w:szCs w:val="22"/>
          <w:lang w:val="fr-CA"/>
        </w:rPr>
        <w:t>chlorpromazine</w:t>
      </w:r>
      <w:r w:rsidR="00751BA6">
        <w:rPr>
          <w:rFonts w:ascii="Gill Sans MT" w:hAnsi="Gill Sans MT" w:cs="Lucida Grande"/>
          <w:color w:val="000000"/>
          <w:sz w:val="22"/>
          <w:szCs w:val="22"/>
          <w:lang w:val="fr-CA"/>
        </w:rPr>
        <w:tab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B44D8">
        <w:rPr>
          <w:rFonts w:ascii="Gill Sans MT" w:hAnsi="Gill Sans MT" w:cs="Lucida Grande"/>
          <w:color w:val="000000"/>
          <w:sz w:val="22"/>
          <w:szCs w:val="22"/>
          <w:lang w:val="fr-CA"/>
          <w:rPrChange w:id="29" w:author="cbennett" w:date="2014-04-14T12:35:00Z">
            <w:rPr>
              <w:rFonts w:ascii="Gill Sans MT" w:hAnsi="Gill Sans MT" w:cs="Lucida Grande"/>
              <w:color w:val="000000"/>
            </w:rPr>
          </w:rPrChange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751BA6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t xml:space="preserve"> </w:t>
      </w:r>
      <w:r w:rsidR="00751BA6" w:rsidRPr="00C90B97">
        <w:rPr>
          <w:rFonts w:ascii="Gill Sans MT" w:hAnsi="Gill Sans MT" w:cs="Arial"/>
          <w:color w:val="000000"/>
          <w:sz w:val="22"/>
          <w:szCs w:val="22"/>
          <w:lang w:val="fr-CA"/>
        </w:rPr>
        <w:t>dexamethasone</w:t>
      </w:r>
      <w:r w:rsidR="0062167E" w:rsidRPr="00C90B97">
        <w:rPr>
          <w:rFonts w:ascii="Gill Sans MT" w:hAnsi="Gill Sans MT" w:cs="Lucida Grande"/>
          <w:color w:val="000000"/>
          <w:sz w:val="22"/>
          <w:szCs w:val="22"/>
          <w:lang w:val="fr-CA"/>
        </w:rPr>
        <w:tab/>
      </w:r>
    </w:p>
    <w:p w:rsidR="00751BA6" w:rsidRDefault="005B44D8" w:rsidP="00751BA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44D8">
        <w:rPr>
          <w:rFonts w:ascii="Gill Sans MT" w:hAnsi="Gill Sans MT" w:cs="Lucida Grande"/>
          <w:color w:val="000000"/>
          <w:sz w:val="22"/>
          <w:szCs w:val="22"/>
          <w:lang w:val="fr-CA"/>
          <w:rPrChange w:id="30" w:author="cbennett" w:date="2014-04-14T12:32:00Z">
            <w:rPr>
              <w:rFonts w:ascii="Gill Sans MT" w:hAnsi="Gill Sans MT" w:cs="Lucida Grande"/>
              <w:color w:val="000000"/>
            </w:rPr>
          </w:rPrChange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751BA6" w:rsidRPr="00751BA6">
        <w:rPr>
          <w:rFonts w:ascii="Gill Sans MT" w:hAnsi="Gill Sans MT" w:cs="Arial"/>
          <w:color w:val="000000"/>
          <w:sz w:val="22"/>
          <w:szCs w:val="22"/>
          <w:lang w:val="fr-CA"/>
        </w:rPr>
        <w:t xml:space="preserve"> granisetron</w:t>
      </w:r>
      <w:r w:rsidR="00751BA6" w:rsidRPr="00751BA6">
        <w:rPr>
          <w:rFonts w:ascii="Gill Sans MT" w:hAnsi="Gill Sans MT" w:cs="Arial"/>
          <w:color w:val="000000"/>
          <w:sz w:val="22"/>
          <w:szCs w:val="22"/>
          <w:lang w:val="fr-CA"/>
        </w:rPr>
        <w:tab/>
      </w:r>
      <w:r w:rsidR="00751BA6" w:rsidRPr="00751BA6">
        <w:rPr>
          <w:rFonts w:ascii="Gill Sans MT" w:hAnsi="Gill Sans MT" w:cs="Arial"/>
          <w:color w:val="000000"/>
          <w:sz w:val="22"/>
          <w:szCs w:val="22"/>
          <w:lang w:val="fr-CA"/>
        </w:rPr>
        <w:tab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B44D8">
        <w:rPr>
          <w:rFonts w:ascii="Gill Sans MT" w:hAnsi="Gill Sans MT" w:cs="Lucida Grande"/>
          <w:color w:val="000000"/>
          <w:sz w:val="22"/>
          <w:szCs w:val="22"/>
          <w:lang w:val="fr-CA"/>
          <w:rPrChange w:id="31" w:author="cbennett" w:date="2014-04-14T12:35:00Z">
            <w:rPr>
              <w:rFonts w:ascii="Gill Sans MT" w:hAnsi="Gill Sans MT" w:cs="Lucida Grande"/>
              <w:color w:val="000000"/>
            </w:rPr>
          </w:rPrChange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0C067F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t xml:space="preserve"> </w:t>
      </w:r>
      <w:r w:rsidR="00751BA6" w:rsidRPr="00751BA6">
        <w:rPr>
          <w:rFonts w:ascii="Gill Sans MT" w:hAnsi="Gill Sans MT" w:cs="Arial"/>
          <w:color w:val="000000"/>
          <w:sz w:val="22"/>
          <w:szCs w:val="22"/>
          <w:lang w:val="fr-CA"/>
        </w:rPr>
        <w:t>metoclopramide</w:t>
      </w:r>
      <w:r w:rsidR="00751BA6">
        <w:rPr>
          <w:rFonts w:ascii="Gill Sans MT" w:hAnsi="Gill Sans MT" w:cs="Arial"/>
          <w:color w:val="000000"/>
          <w:sz w:val="22"/>
          <w:szCs w:val="22"/>
          <w:lang w:val="fr-CA"/>
        </w:rPr>
        <w:tab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B44D8">
        <w:rPr>
          <w:rFonts w:ascii="Gill Sans MT" w:hAnsi="Gill Sans MT" w:cs="Lucida Grande"/>
          <w:color w:val="000000"/>
          <w:sz w:val="22"/>
          <w:szCs w:val="22"/>
          <w:lang w:val="fr-CA"/>
          <w:rPrChange w:id="32" w:author="cbennett" w:date="2014-04-14T12:35:00Z">
            <w:rPr>
              <w:rFonts w:ascii="Gill Sans MT" w:hAnsi="Gill Sans MT" w:cs="Lucida Grande"/>
              <w:color w:val="000000"/>
            </w:rPr>
          </w:rPrChange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0C067F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t xml:space="preserve"> </w:t>
      </w:r>
      <w:r w:rsidR="00751BA6">
        <w:rPr>
          <w:rFonts w:ascii="Gill Sans MT" w:hAnsi="Gill Sans MT" w:cs="Lucida Grande"/>
          <w:color w:val="000000"/>
          <w:sz w:val="22"/>
          <w:szCs w:val="22"/>
        </w:rPr>
        <w:t>nabilone</w:t>
      </w:r>
      <w:r w:rsidR="00751BA6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411B00" w:rsidRDefault="005B44D8" w:rsidP="00751BA6">
      <w:pPr>
        <w:pStyle w:val="ListParagraph"/>
        <w:ind w:left="780"/>
        <w:rPr>
          <w:rFonts w:ascii="Gill Sans MT" w:hAnsi="Gill Sans MT" w:cs="Arial"/>
          <w:color w:val="000000"/>
          <w:sz w:val="22"/>
          <w:szCs w:val="22"/>
          <w:lang w:val="fr-CA"/>
        </w:rPr>
      </w:pPr>
      <w:r w:rsidRPr="00751BA6">
        <w:rPr>
          <w:rFonts w:ascii="Gill Sans MT" w:hAnsi="Gill Sans MT" w:cs="Lucida Grande"/>
          <w:color w:val="000000"/>
          <w:sz w:val="22"/>
          <w:szCs w:val="22"/>
        </w:rPr>
        <w:lastRenderedPageBreak/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411B00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2E672F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t xml:space="preserve"> </w:t>
      </w:r>
      <w:r w:rsidR="00751BA6" w:rsidRPr="00751BA6">
        <w:rPr>
          <w:rFonts w:ascii="Gill Sans MT" w:hAnsi="Gill Sans MT" w:cs="Arial"/>
          <w:color w:val="000000"/>
          <w:sz w:val="22"/>
          <w:szCs w:val="22"/>
          <w:lang w:val="fr-CA"/>
        </w:rPr>
        <w:t>ondansetron PO</w:t>
      </w:r>
      <w:r w:rsidR="000C067F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tab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2E672F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751BA6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2E672F" w:rsidRPr="00751BA6">
        <w:rPr>
          <w:rFonts w:ascii="Gill Sans MT" w:hAnsi="Gill Sans MT" w:cs="Lucida Grande"/>
          <w:color w:val="000000"/>
          <w:sz w:val="22"/>
          <w:szCs w:val="22"/>
          <w:lang w:val="fr-CA"/>
        </w:rPr>
        <w:t xml:space="preserve"> </w:t>
      </w:r>
      <w:r w:rsidR="00751BA6" w:rsidRPr="00C90B97">
        <w:rPr>
          <w:rFonts w:ascii="Gill Sans MT" w:hAnsi="Gill Sans MT" w:cs="Arial"/>
          <w:color w:val="000000"/>
          <w:sz w:val="22"/>
          <w:szCs w:val="22"/>
          <w:lang w:val="fr-CA"/>
        </w:rPr>
        <w:t>ondansetron IV</w:t>
      </w:r>
    </w:p>
    <w:p w:rsidR="00FC197A" w:rsidRPr="00C90B97" w:rsidRDefault="00FC197A" w:rsidP="00FC197A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  <w:lang w:val="fr-CA"/>
        </w:rPr>
      </w:pPr>
    </w:p>
    <w:p w:rsidR="000D3766" w:rsidRPr="00C90B97" w:rsidRDefault="000D3766" w:rsidP="000D3766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Are you able to obtain any anti-emetics, listed above, which are not in your formulary?</w:t>
      </w:r>
    </w:p>
    <w:p w:rsidR="000D3766" w:rsidRPr="00C90B97" w:rsidRDefault="005B44D8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D3766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0D3766" w:rsidRPr="00C90B97">
        <w:rPr>
          <w:rFonts w:ascii="Gill Sans MT" w:hAnsi="Gill Sans MT" w:cs="Lucida Grande"/>
          <w:color w:val="000000"/>
          <w:sz w:val="22"/>
          <w:szCs w:val="22"/>
        </w:rPr>
        <w:t xml:space="preserve"> We can obtain all of the ones that are not in our formulary</w:t>
      </w:r>
    </w:p>
    <w:p w:rsidR="000D3766" w:rsidRPr="00C90B97" w:rsidRDefault="005B44D8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766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0D3766" w:rsidRPr="00C90B97">
        <w:rPr>
          <w:rFonts w:ascii="Gill Sans MT" w:hAnsi="Gill Sans MT" w:cs="Lucida Grande"/>
          <w:color w:val="000000"/>
          <w:sz w:val="22"/>
          <w:szCs w:val="22"/>
        </w:rPr>
        <w:t xml:space="preserve"> We can obtain some of the ones that are not in our formulary</w:t>
      </w:r>
    </w:p>
    <w:p w:rsidR="000D3766" w:rsidRDefault="005B44D8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766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0D3766" w:rsidRPr="00C90B97">
        <w:rPr>
          <w:rFonts w:ascii="Gill Sans MT" w:hAnsi="Gill Sans MT" w:cs="Lucida Grande"/>
          <w:color w:val="000000"/>
          <w:sz w:val="22"/>
          <w:szCs w:val="22"/>
        </w:rPr>
        <w:t xml:space="preserve"> We cannot obtain any of them</w:t>
      </w:r>
    </w:p>
    <w:p w:rsidR="003D02C5" w:rsidRDefault="003D02C5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3D02C5" w:rsidRDefault="003D02C5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If yes, how ma</w:t>
      </w:r>
      <w:r w:rsidR="00CD78A4">
        <w:rPr>
          <w:rFonts w:ascii="Gill Sans MT" w:hAnsi="Gill Sans MT" w:cs="Lucida Grande"/>
          <w:color w:val="000000"/>
          <w:sz w:val="22"/>
          <w:szCs w:val="22"/>
        </w:rPr>
        <w:t>ny days does it take to obtain?</w:t>
      </w:r>
    </w:p>
    <w:p w:rsidR="00CD78A4" w:rsidRDefault="00BF3E10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sdt>
        <w:sdtPr>
          <w:rPr>
            <w:rFonts w:ascii="Gill Sans MT" w:hAnsi="Gill Sans MT" w:cs="Lucida Grande"/>
            <w:color w:val="000000"/>
            <w:sz w:val="22"/>
            <w:szCs w:val="22"/>
          </w:rPr>
          <w:id w:val="7083050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73">
            <w:rPr>
              <w:rFonts w:ascii="MS Gothic" w:eastAsia="MS Gothic" w:hAnsi="MS Gothic" w:cs="Lucida Grande" w:hint="eastAsia"/>
              <w:color w:val="000000"/>
              <w:sz w:val="22"/>
              <w:szCs w:val="22"/>
            </w:rPr>
            <w:t>☐</w:t>
          </w:r>
        </w:sdtContent>
      </w:sdt>
      <w:r w:rsidR="00CD78A4">
        <w:rPr>
          <w:rFonts w:ascii="Gill Sans MT" w:hAnsi="Gill Sans MT" w:cs="Lucida Grande"/>
          <w:color w:val="000000"/>
          <w:sz w:val="22"/>
          <w:szCs w:val="22"/>
        </w:rPr>
        <w:t xml:space="preserve">  &lt; 1 day</w:t>
      </w:r>
    </w:p>
    <w:p w:rsidR="00CD78A4" w:rsidRDefault="00BF3E10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sdt>
        <w:sdtPr>
          <w:rPr>
            <w:rFonts w:ascii="Gill Sans MT" w:hAnsi="Gill Sans MT" w:cs="Lucida Grande"/>
            <w:color w:val="000000"/>
            <w:sz w:val="22"/>
            <w:szCs w:val="22"/>
          </w:rPr>
          <w:id w:val="12873845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8A4">
            <w:rPr>
              <w:rFonts w:ascii="MS Gothic" w:eastAsia="MS Gothic" w:hAnsi="MS Gothic" w:cs="Lucida Grande" w:hint="eastAsia"/>
              <w:color w:val="000000"/>
              <w:sz w:val="22"/>
              <w:szCs w:val="22"/>
            </w:rPr>
            <w:t>☐</w:t>
          </w:r>
        </w:sdtContent>
      </w:sdt>
      <w:r w:rsidR="00CD78A4">
        <w:rPr>
          <w:rFonts w:ascii="Gill Sans MT" w:hAnsi="Gill Sans MT" w:cs="Lucida Grande"/>
          <w:color w:val="000000"/>
          <w:sz w:val="22"/>
          <w:szCs w:val="22"/>
        </w:rPr>
        <w:t xml:space="preserve">  1-2 days</w:t>
      </w:r>
    </w:p>
    <w:p w:rsidR="00CD78A4" w:rsidRPr="00C90B97" w:rsidRDefault="00BF3E10" w:rsidP="000D376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sdt>
        <w:sdtPr>
          <w:rPr>
            <w:rFonts w:ascii="Gill Sans MT" w:hAnsi="Gill Sans MT" w:cs="Lucida Grande"/>
            <w:color w:val="000000"/>
            <w:sz w:val="22"/>
            <w:szCs w:val="22"/>
          </w:rPr>
          <w:id w:val="3663378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73">
            <w:rPr>
              <w:rFonts w:ascii="MS Gothic" w:eastAsia="MS Gothic" w:hAnsi="MS Gothic" w:cs="Lucida Grande" w:hint="eastAsia"/>
              <w:color w:val="000000"/>
              <w:sz w:val="22"/>
              <w:szCs w:val="22"/>
            </w:rPr>
            <w:t>☐</w:t>
          </w:r>
        </w:sdtContent>
      </w:sdt>
      <w:r w:rsidR="00CD78A4">
        <w:rPr>
          <w:rFonts w:ascii="Gill Sans MT" w:hAnsi="Gill Sans MT" w:cs="Lucida Grande"/>
          <w:color w:val="000000"/>
          <w:sz w:val="22"/>
          <w:szCs w:val="22"/>
        </w:rPr>
        <w:t xml:space="preserve">  2 or more days</w:t>
      </w:r>
    </w:p>
    <w:p w:rsidR="001D26F7" w:rsidRPr="00C90B97" w:rsidRDefault="001D26F7" w:rsidP="00333906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91005E" w:rsidRPr="00172CEA" w:rsidRDefault="0091005E" w:rsidP="0091005E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172CEA">
        <w:rPr>
          <w:rFonts w:ascii="Gill Sans MT" w:hAnsi="Gill Sans MT" w:cs="Lucida Grande"/>
          <w:color w:val="000000"/>
          <w:sz w:val="22"/>
          <w:szCs w:val="22"/>
        </w:rPr>
        <w:t>Please check the box next to each extravasation agent that is in your formulary:</w:t>
      </w:r>
    </w:p>
    <w:p w:rsidR="008F10AA" w:rsidRDefault="005B44D8" w:rsidP="008F10AA">
      <w:pPr>
        <w:tabs>
          <w:tab w:val="left" w:pos="2880"/>
        </w:tabs>
        <w:ind w:left="810"/>
        <w:rPr>
          <w:rFonts w:ascii="Gill Sans MT" w:hAnsi="Gill Sans MT" w:cs="Arial"/>
          <w:color w:val="000000"/>
          <w:sz w:val="22"/>
          <w:szCs w:val="22"/>
        </w:rPr>
      </w:pPr>
      <w:r w:rsidRPr="00172CEA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3B5E" w:rsidRPr="00172CEA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172CEA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23B5E" w:rsidRPr="00172CEA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7B3FEB" w:rsidRPr="007B3FEB">
        <w:rPr>
          <w:rFonts w:ascii="Gill Sans MT" w:hAnsi="Gill Sans MT"/>
          <w:color w:val="000000"/>
          <w:sz w:val="22"/>
          <w:szCs w:val="22"/>
        </w:rPr>
        <w:t>50% DMSO (Dimethyl sulfoxide) topical solution</w:t>
      </w:r>
      <w:r w:rsidR="008F10AA">
        <w:rPr>
          <w:rFonts w:ascii="Gill Sans MT" w:hAnsi="Gill Sans MT" w:cs="Arial"/>
          <w:color w:val="000000"/>
          <w:sz w:val="22"/>
          <w:szCs w:val="22"/>
        </w:rPr>
        <w:tab/>
      </w:r>
    </w:p>
    <w:p w:rsidR="00523B5E" w:rsidRPr="007B3FEB" w:rsidRDefault="005B44D8" w:rsidP="008F10AA">
      <w:pPr>
        <w:tabs>
          <w:tab w:val="left" w:pos="2880"/>
        </w:tabs>
        <w:ind w:left="810"/>
        <w:rPr>
          <w:rFonts w:ascii="Gill Sans MT" w:hAnsi="Gill Sans MT" w:cs="Lucida Grande"/>
          <w:color w:val="000000"/>
          <w:sz w:val="22"/>
          <w:szCs w:val="22"/>
        </w:rPr>
      </w:pPr>
      <w:r w:rsidRPr="00172CEA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3B5E" w:rsidRPr="00172CEA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172CEA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7B3FEB">
        <w:rPr>
          <w:rFonts w:ascii="Gill Sans MT" w:hAnsi="Gill Sans MT" w:cs="Arial"/>
          <w:color w:val="000000"/>
          <w:sz w:val="22"/>
          <w:szCs w:val="22"/>
        </w:rPr>
        <w:t xml:space="preserve"> </w:t>
      </w:r>
      <w:r w:rsidR="007B3FEB" w:rsidRPr="007B3FEB">
        <w:rPr>
          <w:rFonts w:ascii="Gill Sans MT" w:hAnsi="Gill Sans MT"/>
          <w:color w:val="000000"/>
          <w:sz w:val="22"/>
          <w:szCs w:val="22"/>
        </w:rPr>
        <w:t>sodium thiosulfate</w:t>
      </w:r>
      <w:r w:rsidR="00523B5E" w:rsidRPr="007B3FEB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523B5E" w:rsidRPr="007B3FEB" w:rsidRDefault="005B44D8" w:rsidP="008F10AA">
      <w:pPr>
        <w:tabs>
          <w:tab w:val="left" w:pos="2880"/>
        </w:tabs>
        <w:ind w:left="810"/>
        <w:rPr>
          <w:rFonts w:ascii="Gill Sans MT" w:hAnsi="Gill Sans MT" w:cs="Lucida Grande"/>
          <w:color w:val="000000"/>
          <w:sz w:val="22"/>
          <w:szCs w:val="22"/>
        </w:rPr>
      </w:pPr>
      <w:r w:rsidRPr="007B3FEB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3B5E" w:rsidRPr="007B3FEB">
        <w:rPr>
          <w:rFonts w:ascii="Gill Sans MT" w:hAnsi="Gill Sans MT" w:cs="Lucida Grande"/>
          <w:color w:val="000000"/>
          <w:sz w:val="22"/>
          <w:szCs w:val="22"/>
        </w:rPr>
        <w:instrText xml:space="preserve"> FORMCHECKBOX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7B3FEB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="00523B5E" w:rsidRPr="007B3FEB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7B3FEB" w:rsidRPr="007B3FEB">
        <w:rPr>
          <w:rFonts w:ascii="Gill Sans MT" w:hAnsi="Gill Sans MT"/>
          <w:sz w:val="22"/>
          <w:szCs w:val="22"/>
        </w:rPr>
        <w:t>Hyaluronidase* 1500 units’ injection</w:t>
      </w:r>
    </w:p>
    <w:p w:rsidR="0091005E" w:rsidRPr="00C90B97" w:rsidRDefault="0091005E" w:rsidP="0091005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91005E" w:rsidRPr="00C90B97" w:rsidRDefault="0091005E" w:rsidP="0091005E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Are you able to obtain any </w:t>
      </w:r>
      <w:r>
        <w:rPr>
          <w:rFonts w:ascii="Gill Sans MT" w:hAnsi="Gill Sans MT" w:cs="Lucida Grande"/>
          <w:color w:val="000000"/>
          <w:sz w:val="22"/>
          <w:szCs w:val="22"/>
        </w:rPr>
        <w:t>extravasation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agents, listed above, which are not in your formulary?</w:t>
      </w:r>
    </w:p>
    <w:p w:rsidR="00EF28B2" w:rsidRDefault="00EF28B2" w:rsidP="0091005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91005E" w:rsidRPr="00C90B97" w:rsidRDefault="0091005E" w:rsidP="0091005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yes, how many days does it take to obtain?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91005E" w:rsidRDefault="0091005E" w:rsidP="0091005E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0D3766" w:rsidRPr="00C90B97" w:rsidRDefault="000D3766" w:rsidP="000D3766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Is a G-CSF available in your formulary?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0D3766" w:rsidRPr="00C90B97" w:rsidRDefault="000D3766" w:rsidP="000D3766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NO, are you able to obtain it?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0D3766" w:rsidRPr="00C90B97" w:rsidRDefault="000D3766" w:rsidP="000D3766">
      <w:pPr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YES how many days does it take to obtain?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33"/>
    </w:p>
    <w:p w:rsidR="000D3766" w:rsidRPr="00C90B97" w:rsidRDefault="000D3766" w:rsidP="000D3766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0D3766" w:rsidRPr="00C90B97" w:rsidRDefault="00E72A34" w:rsidP="00E72A34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Does your pharmacy currently prepare chemotherapy?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E72A34" w:rsidRPr="00C90B97" w:rsidRDefault="00E72A34" w:rsidP="00E72A34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YES, is there currently a designated pharmacist who prepares most/all of the doses?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7701F7" w:rsidRDefault="00E72A34" w:rsidP="00E1058D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YES, has the designated pharmacist completed a hospital residency?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7361CB" w:rsidRPr="00C90B97" w:rsidRDefault="007361CB" w:rsidP="00E1058D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7701F7" w:rsidRPr="00C90B97" w:rsidRDefault="007701F7" w:rsidP="007701F7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Is Unit Dosing available 24 hours a day?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7701F7" w:rsidRPr="00C90B97" w:rsidRDefault="007701F7" w:rsidP="007701F7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NO, how is it handled?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4" w:name="Text22"/>
      <w:r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bookmarkEnd w:id="34"/>
    </w:p>
    <w:p w:rsidR="006F64C0" w:rsidRPr="00C90B97" w:rsidRDefault="006F64C0" w:rsidP="001D4863">
      <w:pPr>
        <w:rPr>
          <w:rFonts w:ascii="Gill Sans MT" w:hAnsi="Gill Sans MT" w:cs="Lucida Grande"/>
          <w:b/>
          <w:color w:val="000000"/>
          <w:sz w:val="22"/>
          <w:szCs w:val="22"/>
        </w:rPr>
      </w:pPr>
    </w:p>
    <w:p w:rsidR="001D4863" w:rsidRPr="00C90B97" w:rsidRDefault="001D4863" w:rsidP="001D4863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LABORATORY PREPAREDNESS</w:t>
      </w:r>
    </w:p>
    <w:p w:rsidR="001D4863" w:rsidRPr="00C90B97" w:rsidRDefault="001D4863" w:rsidP="001D4863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1D4863" w:rsidRPr="00C90B97" w:rsidRDefault="001D4863" w:rsidP="001D486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Can your hospital provide Blood Products to all types for transfusion within 24 hours?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1D4863" w:rsidRPr="00C90B97" w:rsidRDefault="001D4863" w:rsidP="001D486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Which blood collection methods are employed at your centre? Pediatric venipuncture?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Capillary?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1D4863" w:rsidRPr="00C90B97" w:rsidRDefault="001D4863" w:rsidP="001D486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lastRenderedPageBreak/>
        <w:t xml:space="preserve">Do you have the equipment to analyze micro blood samples?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1D4863" w:rsidRPr="00C90B97" w:rsidRDefault="001D4863" w:rsidP="001D486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 </w:t>
      </w:r>
      <w:r w:rsidR="00E1058D" w:rsidRPr="00C90B97">
        <w:rPr>
          <w:rFonts w:ascii="Gill Sans MT" w:hAnsi="Gill Sans MT" w:cs="Lucida Grande"/>
          <w:color w:val="000000"/>
          <w:sz w:val="22"/>
          <w:szCs w:val="22"/>
        </w:rPr>
        <w:t>you have ready and convenient access to a l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aboratory </w:t>
      </w:r>
      <w:r w:rsidR="00E1058D" w:rsidRPr="00C90B97">
        <w:rPr>
          <w:rFonts w:ascii="Gill Sans MT" w:hAnsi="Gill Sans MT" w:cs="Lucida Grande"/>
          <w:color w:val="000000"/>
          <w:sz w:val="22"/>
          <w:szCs w:val="22"/>
        </w:rPr>
        <w:t xml:space="preserve">capable of meeting short turn-around times for decision-making?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FB0281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1D26F7" w:rsidRDefault="001D26F7" w:rsidP="001D26F7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D2153C" w:rsidRPr="00C90B97" w:rsidRDefault="001F6F50" w:rsidP="00D2153C">
      <w:pPr>
        <w:rPr>
          <w:rFonts w:ascii="Gill Sans MT" w:hAnsi="Gill Sans MT" w:cs="Lucida Grande"/>
          <w:b/>
          <w:color w:val="000000"/>
          <w:sz w:val="22"/>
          <w:szCs w:val="22"/>
        </w:rPr>
      </w:pPr>
      <w:r>
        <w:rPr>
          <w:rFonts w:ascii="Gill Sans MT" w:hAnsi="Gill Sans MT" w:cs="Lucida Grande"/>
          <w:b/>
          <w:color w:val="000000"/>
          <w:sz w:val="22"/>
          <w:szCs w:val="22"/>
        </w:rPr>
        <w:t>DIAGNOSTIC IMAGING</w:t>
      </w:r>
      <w:r w:rsidR="00D2153C" w:rsidRPr="00C90B97">
        <w:rPr>
          <w:rFonts w:ascii="Gill Sans MT" w:hAnsi="Gill Sans MT" w:cs="Lucida Grande"/>
          <w:b/>
          <w:color w:val="000000"/>
          <w:sz w:val="22"/>
          <w:szCs w:val="22"/>
        </w:rPr>
        <w:t xml:space="preserve"> PREPAREDNESS</w:t>
      </w:r>
    </w:p>
    <w:p w:rsidR="00D2153C" w:rsidRPr="00C90B97" w:rsidRDefault="00D2153C" w:rsidP="00D2153C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D2153C" w:rsidRPr="00C90B97" w:rsidRDefault="00D2153C" w:rsidP="00D2153C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Which staff is trained in Pediatrics?  Radiologist?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Ultra Sound Technologist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D2153C" w:rsidRPr="00C90B97" w:rsidRDefault="00D2153C" w:rsidP="00D2153C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Are CT scans performed on pediatric patients in your hospital?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D2153C" w:rsidRPr="00C90B97" w:rsidRDefault="004225B0" w:rsidP="00D2153C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In the event of a blockage in a Central Venous Line in a pediatric patient, are you able to perform: </w:t>
      </w:r>
    </w:p>
    <w:p w:rsidR="00D22B1A" w:rsidRDefault="004225B0" w:rsidP="004225B0">
      <w:pPr>
        <w:pStyle w:val="ListParagraph"/>
        <w:ind w:left="780" w:firstLine="66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A lineogram?</w:t>
      </w:r>
      <w:r w:rsidR="00E1058D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D22B1A" w:rsidRDefault="004225B0" w:rsidP="004225B0">
      <w:pPr>
        <w:pStyle w:val="ListParagraph"/>
        <w:ind w:left="780" w:firstLine="66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A venogram?</w:t>
      </w:r>
      <w:r w:rsidR="00E1058D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4225B0" w:rsidRPr="00C90B97" w:rsidRDefault="004225B0" w:rsidP="004225B0">
      <w:pPr>
        <w:pStyle w:val="ListParagraph"/>
        <w:ind w:left="780" w:firstLine="66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An ultrasound? </w:t>
      </w:r>
      <w:r w:rsidR="00E1058D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4225B0" w:rsidRPr="00C90B97" w:rsidRDefault="004225B0" w:rsidP="004225B0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4225B0" w:rsidRPr="00C90B97" w:rsidRDefault="004225B0" w:rsidP="004225B0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PSYCHOSOCIAL PREPAREDNESS</w:t>
      </w:r>
    </w:p>
    <w:p w:rsidR="004225B0" w:rsidRPr="00C90B97" w:rsidRDefault="004225B0" w:rsidP="004225B0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0A562A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Are you able to implement the Tertiary Centre’s psychosocial treatment plan?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</w:t>
      </w:r>
    </w:p>
    <w:p w:rsidR="004225B0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Are psychosocial crises managed in consultation with the Tertiary Centre?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</w:t>
      </w:r>
    </w:p>
    <w:p w:rsidR="004225B0" w:rsidRPr="00C90B97" w:rsidRDefault="004225B0" w:rsidP="004225B0">
      <w:pPr>
        <w:pStyle w:val="ListParagraph"/>
        <w:ind w:left="780"/>
        <w:rPr>
          <w:rFonts w:ascii="Gill Sans MT" w:hAnsi="Gill Sans MT" w:cs="Lucida Grande"/>
          <w:color w:val="000000"/>
          <w:sz w:val="22"/>
          <w:szCs w:val="22"/>
        </w:rPr>
      </w:pPr>
    </w:p>
    <w:p w:rsidR="004225B0" w:rsidRPr="00C90B97" w:rsidRDefault="004225B0" w:rsidP="004225B0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NUTRITION PREPAREDNESS</w:t>
      </w:r>
    </w:p>
    <w:p w:rsidR="004225B0" w:rsidRPr="00C90B97" w:rsidRDefault="004225B0" w:rsidP="004225B0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4225B0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Is Gastroscopy (G-tube) management available?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</w:t>
      </w:r>
    </w:p>
    <w:p w:rsidR="004225B0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Is Total Parenteral Nutrition currently administered to pediatric patients in your centres?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</w:t>
      </w:r>
    </w:p>
    <w:p w:rsidR="004225B0" w:rsidRDefault="004225B0" w:rsidP="004225B0">
      <w:pPr>
        <w:ind w:left="780" w:firstLine="66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If YES, do you have written TPN guidelines or policies?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5465CC" w:rsidRPr="00C90B97" w:rsidRDefault="005465CC" w:rsidP="004225B0">
      <w:pPr>
        <w:ind w:left="780" w:firstLine="660"/>
        <w:rPr>
          <w:rFonts w:ascii="Gill Sans MT" w:hAnsi="Gill Sans MT" w:cs="Lucida Grande"/>
          <w:color w:val="000000"/>
          <w:sz w:val="22"/>
          <w:szCs w:val="22"/>
        </w:rPr>
      </w:pPr>
    </w:p>
    <w:p w:rsidR="004225B0" w:rsidRPr="00C90B97" w:rsidRDefault="004225B0" w:rsidP="004225B0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PAIN MANAGEMENT PREPAREDNESS</w:t>
      </w:r>
    </w:p>
    <w:p w:rsidR="004225B0" w:rsidRPr="00C90B97" w:rsidRDefault="004225B0" w:rsidP="004225B0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4225B0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Are pain management services available including terminal pain management?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4225B0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 you have a pain management team?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4225B0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 you have pumps for the administration of pain medications?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5465CC" w:rsidRPr="00C90B97" w:rsidRDefault="005465CC" w:rsidP="004225B0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4225B0" w:rsidRPr="00C90B97" w:rsidRDefault="004225B0" w:rsidP="004225B0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PALLIATIVE CARE PREPAREDNESS</w:t>
      </w:r>
    </w:p>
    <w:p w:rsidR="004225B0" w:rsidRPr="00C90B97" w:rsidRDefault="004225B0" w:rsidP="004225B0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4225B0" w:rsidRPr="00C90B97" w:rsidRDefault="004225B0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 you have formal, programmatic strategy for palliative care for children?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4225B0" w:rsidRPr="00172CEA" w:rsidRDefault="004225B0" w:rsidP="00172CEA">
      <w:pPr>
        <w:ind w:left="720" w:firstLine="720"/>
        <w:rPr>
          <w:rFonts w:ascii="Gill Sans MT" w:hAnsi="Gill Sans MT" w:cs="Lucida Grande"/>
          <w:color w:val="000000"/>
          <w:sz w:val="22"/>
          <w:szCs w:val="22"/>
        </w:rPr>
      </w:pPr>
      <w:r w:rsidRPr="00172CEA">
        <w:rPr>
          <w:rFonts w:ascii="Gill Sans MT" w:hAnsi="Gill Sans MT" w:cs="Lucida Grande"/>
          <w:color w:val="000000"/>
          <w:sz w:val="22"/>
          <w:szCs w:val="22"/>
        </w:rPr>
        <w:t xml:space="preserve">If NO, have you cared for a dying child with cancer? </w:t>
      </w:r>
      <w:r w:rsidR="005B44D8" w:rsidRPr="00172CEA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 w:rsidRPr="00172CEA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 w:rsidRPr="00172CEA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4225B0" w:rsidRPr="00C90B97" w:rsidRDefault="00172CEA" w:rsidP="004225B0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>
        <w:rPr>
          <w:rFonts w:ascii="Gill Sans MT" w:hAnsi="Gill Sans MT" w:cs="Lucida Grande"/>
          <w:color w:val="000000"/>
          <w:sz w:val="22"/>
          <w:szCs w:val="22"/>
        </w:rPr>
        <w:lastRenderedPageBreak/>
        <w:t xml:space="preserve">Please </w:t>
      </w:r>
      <w:r w:rsidR="007361CB">
        <w:rPr>
          <w:rFonts w:ascii="Gill Sans MT" w:hAnsi="Gill Sans MT" w:cs="Lucida Grande"/>
          <w:color w:val="000000"/>
          <w:sz w:val="22"/>
          <w:szCs w:val="22"/>
        </w:rPr>
        <w:t>add</w:t>
      </w:r>
      <w:r>
        <w:rPr>
          <w:rFonts w:ascii="Gill Sans MT" w:hAnsi="Gill Sans MT" w:cs="Lucida Grande"/>
          <w:color w:val="000000"/>
          <w:sz w:val="22"/>
          <w:szCs w:val="22"/>
        </w:rPr>
        <w:t xml:space="preserve"> any c</w:t>
      </w:r>
      <w:r w:rsidR="004225B0" w:rsidRPr="00C90B97">
        <w:rPr>
          <w:rFonts w:ascii="Gill Sans MT" w:hAnsi="Gill Sans MT" w:cs="Lucida Grande"/>
          <w:color w:val="000000"/>
          <w:sz w:val="22"/>
          <w:szCs w:val="22"/>
        </w:rPr>
        <w:t xml:space="preserve">omments or concerns about providing palliative care to children: 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225B0" w:rsidRPr="00C90B97">
        <w:rPr>
          <w:rFonts w:ascii="Gill Sans MT" w:hAnsi="Gill Sans MT" w:cs="Lucida Grande"/>
          <w:color w:val="000000"/>
          <w:sz w:val="22"/>
          <w:szCs w:val="22"/>
        </w:rPr>
        <w:instrText xml:space="preserve"> FORMTEXT </w:instrTex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4225B0"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4225B0"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4225B0"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4225B0"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4225B0" w:rsidRPr="00C90B97">
        <w:rPr>
          <w:rFonts w:ascii="Gill Sans MT" w:hAnsi="Arial" w:cs="Lucida Grande"/>
          <w:noProof/>
          <w:color w:val="000000"/>
          <w:sz w:val="22"/>
          <w:szCs w:val="22"/>
        </w:rPr>
        <w:t> </w:t>
      </w:r>
      <w:r w:rsidR="005B44D8" w:rsidRPr="00C90B97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E1058D" w:rsidRPr="00C90B97" w:rsidRDefault="00E1058D" w:rsidP="004225B0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222DD3" w:rsidRPr="00C90B97" w:rsidRDefault="00222DD3" w:rsidP="00222DD3">
      <w:pPr>
        <w:rPr>
          <w:rFonts w:ascii="Gill Sans MT" w:hAnsi="Gill Sans MT" w:cs="Lucida Grande"/>
          <w:b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b/>
          <w:color w:val="000000"/>
          <w:sz w:val="22"/>
          <w:szCs w:val="22"/>
        </w:rPr>
        <w:t>DATA COLLECTION</w:t>
      </w:r>
    </w:p>
    <w:p w:rsidR="00222DD3" w:rsidRPr="00C90B97" w:rsidRDefault="00222DD3" w:rsidP="00222DD3">
      <w:pPr>
        <w:rPr>
          <w:rFonts w:ascii="Gill Sans MT" w:hAnsi="Gill Sans MT" w:cs="Lucida Grande"/>
          <w:color w:val="000000"/>
          <w:sz w:val="22"/>
          <w:szCs w:val="22"/>
        </w:rPr>
      </w:pPr>
    </w:p>
    <w:p w:rsidR="00222DD3" w:rsidRPr="00C90B97" w:rsidRDefault="00222DD3" w:rsidP="00222DD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 you maintain an accurate and complete record of inpatient service delivery?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</w:t>
      </w:r>
    </w:p>
    <w:p w:rsidR="00222DD3" w:rsidRPr="00C90B97" w:rsidRDefault="00222DD3" w:rsidP="00222DD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Do you maintain an accurate and </w:t>
      </w:r>
      <w:r w:rsidR="005857D2" w:rsidRPr="00C90B97">
        <w:rPr>
          <w:rFonts w:ascii="Gill Sans MT" w:hAnsi="Gill Sans MT" w:cs="Lucida Grande"/>
          <w:color w:val="000000"/>
          <w:sz w:val="22"/>
          <w:szCs w:val="22"/>
        </w:rPr>
        <w:t>complete record of outpatient service delivery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7B10AA" w:rsidRPr="00C90B97" w:rsidRDefault="007B10AA" w:rsidP="00222DD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Is ther</w:t>
      </w:r>
      <w:r w:rsidR="00A0560D" w:rsidRPr="00C90B97">
        <w:rPr>
          <w:rFonts w:ascii="Gill Sans MT" w:hAnsi="Gill Sans MT" w:cs="Lucida Grande"/>
          <w:color w:val="000000"/>
          <w:sz w:val="22"/>
          <w:szCs w:val="22"/>
        </w:rPr>
        <w:t>e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regular</w:t>
      </w:r>
      <w:r w:rsidR="00A0560D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contact between the Ambulatory Clinic and the tertiary centres?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9632D8" w:rsidRPr="00C90B97" w:rsidRDefault="009632D8" w:rsidP="00222DD3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In order to meet POGO’s reporting responsibilities to the MOHLTC have you implemented strategies to record service delivery as defined in the guidelines for:</w:t>
      </w:r>
    </w:p>
    <w:p w:rsidR="004F6D4B" w:rsidRDefault="009632D8" w:rsidP="009632D8">
      <w:pPr>
        <w:ind w:left="144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Inpatient Services?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  </w:t>
      </w:r>
      <w:r w:rsidRPr="00C90B97">
        <w:rPr>
          <w:rFonts w:ascii="Gill Sans MT" w:hAnsi="Gill Sans MT" w:cs="Lucida Grande"/>
          <w:color w:val="000000"/>
          <w:sz w:val="22"/>
          <w:szCs w:val="22"/>
        </w:rPr>
        <w:tab/>
      </w:r>
    </w:p>
    <w:p w:rsidR="009632D8" w:rsidRDefault="009632D8" w:rsidP="009632D8">
      <w:pPr>
        <w:ind w:left="1440"/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 xml:space="preserve">Outpatient Services?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p w:rsidR="005465CC" w:rsidRPr="00C90B97" w:rsidRDefault="005465CC" w:rsidP="009632D8">
      <w:pPr>
        <w:ind w:left="1440"/>
        <w:rPr>
          <w:rFonts w:ascii="Gill Sans MT" w:hAnsi="Gill Sans MT" w:cs="Lucida Grande"/>
          <w:color w:val="000000"/>
          <w:sz w:val="22"/>
          <w:szCs w:val="22"/>
        </w:rPr>
      </w:pPr>
    </w:p>
    <w:p w:rsidR="00D24430" w:rsidRPr="00C90B97" w:rsidRDefault="00675D57" w:rsidP="00AD5D1D">
      <w:pPr>
        <w:pStyle w:val="ListParagraph"/>
        <w:numPr>
          <w:ilvl w:val="0"/>
          <w:numId w:val="1"/>
        </w:numPr>
        <w:rPr>
          <w:rFonts w:ascii="Gill Sans MT" w:hAnsi="Gill Sans MT" w:cs="Lucida Grande"/>
          <w:color w:val="000000"/>
          <w:sz w:val="22"/>
          <w:szCs w:val="22"/>
        </w:rPr>
      </w:pPr>
      <w:r w:rsidRPr="00C90B97">
        <w:rPr>
          <w:rFonts w:ascii="Gill Sans MT" w:hAnsi="Gill Sans MT" w:cs="Lucida Grande"/>
          <w:color w:val="000000"/>
          <w:sz w:val="22"/>
          <w:szCs w:val="22"/>
        </w:rPr>
        <w:t>Do you have internal provisions for secure data storage and secure data communication?</w:t>
      </w:r>
      <w:r w:rsidR="007B10AA" w:rsidRPr="00C90B97">
        <w:rPr>
          <w:rFonts w:ascii="Gill Sans MT" w:hAnsi="Gill Sans MT" w:cs="Lucida Grande"/>
          <w:color w:val="000000"/>
          <w:sz w:val="22"/>
          <w:szCs w:val="22"/>
        </w:rPr>
        <w:t xml:space="preserve"> </w:t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lease Answer"/>
              <w:listEntry w:val="Yes"/>
              <w:listEntry w:val="No"/>
            </w:ddList>
          </w:ffData>
        </w:fldChar>
      </w:r>
      <w:r w:rsidR="00735A83">
        <w:rPr>
          <w:rFonts w:ascii="Gill Sans MT" w:hAnsi="Gill Sans MT" w:cs="Lucida Grande"/>
          <w:color w:val="000000"/>
          <w:sz w:val="22"/>
          <w:szCs w:val="22"/>
        </w:rPr>
        <w:instrText xml:space="preserve"> FORMDROPDOWN </w:instrText>
      </w:r>
      <w:r w:rsidR="00BF3E10">
        <w:rPr>
          <w:rFonts w:ascii="Gill Sans MT" w:hAnsi="Gill Sans MT" w:cs="Lucida Grande"/>
          <w:color w:val="000000"/>
          <w:sz w:val="22"/>
          <w:szCs w:val="22"/>
        </w:rPr>
      </w:r>
      <w:r w:rsidR="00BF3E10">
        <w:rPr>
          <w:rFonts w:ascii="Gill Sans MT" w:hAnsi="Gill Sans MT" w:cs="Lucida Grande"/>
          <w:color w:val="000000"/>
          <w:sz w:val="22"/>
          <w:szCs w:val="22"/>
        </w:rPr>
        <w:fldChar w:fldCharType="separate"/>
      </w:r>
      <w:r w:rsidR="005B44D8">
        <w:rPr>
          <w:rFonts w:ascii="Gill Sans MT" w:hAnsi="Gill Sans MT" w:cs="Lucida Grande"/>
          <w:color w:val="000000"/>
          <w:sz w:val="22"/>
          <w:szCs w:val="22"/>
        </w:rPr>
        <w:fldChar w:fldCharType="end"/>
      </w:r>
    </w:p>
    <w:sectPr w:rsidR="00D24430" w:rsidRPr="00C90B97" w:rsidSect="0096751E">
      <w:headerReference w:type="default" r:id="rId8"/>
      <w:pgSz w:w="12240" w:h="15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86" w:rsidRDefault="00E80D86" w:rsidP="001D4863">
      <w:r>
        <w:separator/>
      </w:r>
    </w:p>
  </w:endnote>
  <w:endnote w:type="continuationSeparator" w:id="0">
    <w:p w:rsidR="00E80D86" w:rsidRDefault="00E80D86" w:rsidP="001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86" w:rsidRDefault="00E80D86" w:rsidP="001D4863">
      <w:r>
        <w:separator/>
      </w:r>
    </w:p>
  </w:footnote>
  <w:footnote w:type="continuationSeparator" w:id="0">
    <w:p w:rsidR="00E80D86" w:rsidRDefault="00E80D86" w:rsidP="001D4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A6" w:rsidRDefault="00BF3E10">
    <w:pPr>
      <w:pStyle w:val="Header"/>
      <w:ind w:right="-864"/>
      <w:jc w:val="right"/>
    </w:pPr>
    <w:sdt>
      <w:sdtPr>
        <w:id w:val="1607990017"/>
        <w:docPartObj>
          <w:docPartGallery w:val="Page Numbers (Top of Page)"/>
          <w:docPartUnique/>
        </w:docPartObj>
      </w:sdtPr>
      <w:sdtEndPr/>
      <w:sdtContent>
        <w:r w:rsidR="00CD78A4">
          <w:rPr>
            <w:noProof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1BA6" w:rsidRPr="006D50D7" w:rsidRDefault="005B44D8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6D50D7">
                                  <w:rPr>
                                    <w:rFonts w:ascii="Arial" w:hAnsi="Arial" w:cs="Arial"/>
                                  </w:rPr>
                                  <w:fldChar w:fldCharType="begin"/>
                                </w:r>
                                <w:r w:rsidR="00751BA6" w:rsidRPr="006D50D7">
                                  <w:rPr>
                                    <w:rFonts w:ascii="Arial" w:hAnsi="Arial" w:cs="Arial"/>
                                  </w:rPr>
                                  <w:instrText xml:space="preserve"> PAGE    \* MERGEFORMAT </w:instrText>
                                </w:r>
                                <w:r w:rsidRPr="006D50D7">
                                  <w:rPr>
                                    <w:rFonts w:ascii="Arial" w:hAnsi="Arial" w:cs="Arial"/>
                                  </w:rPr>
                                  <w:fldChar w:fldCharType="separate"/>
                                </w:r>
                                <w:r w:rsidR="00BF3E10" w:rsidRPr="00BF3E10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 w:rsidRPr="006D50D7">
                                  <w:rPr>
                                    <w:rFonts w:ascii="Arial" w:hAnsi="Arial" w:cs="Arial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+9IAQAAFcNAAAOAAAAZHJzL2Uyb0RvYy54bWzsV9tu4zYQfS/QfyD47lhSJNkSoiwSOw4K&#10;pO2iu/0AWqIurUSqJB07LfrvHQ4lRc62xXZ3G6BA/WDwNsOZM3NmqKs3p64lj1zpRoqM+hceJVzk&#10;smhEldEf3+8Wa0q0YaJgrRQ8o09c0zfXX391dexTHshatgVXBJQInR77jNbG9OlyqfOad0xfyJ4L&#10;2Cyl6piBqaqWhWJH0N61y8Dz4uVRqqJXMudaw+rWbdJr1F+WPDffl6XmhrQZBdsM/iv839v/5fUV&#10;SyvF+rrJBzPYJ1jRsUbApZOqLTOMHFTzgaquyZXUsjQXueyWsiybnKMP4I3vvfDmXslDj75U6bHq&#10;J5gA2hc4fbLa/LvHt4o0BcSOEsE6CBHeSnwLzbGvUjhxr/p3/Vvl/IPhg8x/1rC9fLlv55U7TPbH&#10;b2UB6tjBSITmVKrOqgCnyQkj8DRFgJ8MyWExCtdxCHHKYSu4XIXJEKG8hjBaqdgPKYHNOJ527gZZ&#10;kHSCIGeNX7LUXYlmDmZZnyDT9DOY+vPAfFeznmOMtIVqADMYwbwB7/EICRygeGpEUzsoiZCbmomK&#10;3ygljzVnBRiFAQDTZwJ2oiEQf44tURLSexGFnv0h5APU6yhB0EI/cgk/wm2RQqwtdnPIWNorbe65&#10;7IgdZBQyURQ/AJ1QL3t80AbToRiShhU/UVJ2LZDnkbXEj+N4NWgcDkM4Rp1WUsu2KXZN2+JEVftN&#10;qwiIZnSHv0H47FgryDGjSRREaMXZHlYMPinZVwGeaQ8dpKFTvIosLuAmS2HZJhTeh0tg3aQBU+dM&#10;OXqPgjY4d6LAsWFN68Yg3QrkgwuQy7K9LJ4gWBgWyGmokgBkLdWvlByh4mRU/3JgilPSfiMg4Ikf&#10;2tQ3OAmjVQATNd/Zz3eYyEFVRg0lbrgxrqwdetVUNdzkIwBC2hQsG2PDaxPIWTVMgAivxIjLDxlx&#10;aWNxluAQhFdiRAJ9CcpIGCHNWDoyIkhix4hVgoSdishz9r4OI2wD/LfS+X8eAd0Ghv3XeAQF27Xp&#10;9zZlb+WJYOWe0YiYEyyP/P+ihLKlc+gpq0voccCglR+7kjoyKLbNBvv3ej0U8bHzj/V/ZNBZO7H1&#10;6Zlk9iYhbX/AUmur62xhqLdI26ET2evxwfVb4iV367t1uAiD+G4Retvt4ma3CRfxzl9F28vtZrP1&#10;f7e10Q/TuikKLuw14+PPDz/uPTA8Q92zbXr+nXUN/TFdbXluBoIAvlh3Zy75QejdBsliF69Xi3AX&#10;Rotk5a0Xnp/cJrEXJuF2d+7SQyP457v0N+127hs+OKY2Om/sXWPged82XUbXeMrlyl910Ski1vxn&#10;KCDcgAUGGluYfQO5zmFO+9PQRP5ht5067dRlYeA6LAy+YFXA1ye83tGd4UvDfh7M5zCefw9d/wEA&#10;AP//AwBQSwMEFAAGAAgAAAAhANf/s3/cAAAAAwEAAA8AAABkcnMvZG93bnJldi54bWxMj0FrwkAQ&#10;he+F/odlCr3VTaq1kmYjIm1PIlQL4m3MjkkwOxuyaxL/vauX9jLweI/3vknng6lFR62rLCuIRxEI&#10;4tzqigsFv9uvlxkI55E11pZJwYUczLPHhxQTbXv+oW7jCxFK2CWooPS+SaR0eUkG3cg2xME72tag&#10;D7ItpG6xD+Wmlq9RNJUGKw4LJTa0LCk/bc5GwXeP/WIcf3ar03F52W/f1rtVTEo9Pw2LDxCeBv8X&#10;hht+QIcsMB3smbUTtYLwiL/f4M2mExAHBeP3Ccgslf/ZsysAAAD//wMAUEsBAi0AFAAGAAgAAAAh&#10;ALaDOJL+AAAA4QEAABMAAAAAAAAAAAAAAAAAAAAAAFtDb250ZW50X1R5cGVzXS54bWxQSwECLQAU&#10;AAYACAAAACEAOP0h/9YAAACUAQAACwAAAAAAAAAAAAAAAAAvAQAAX3JlbHMvLnJlbHNQSwECLQAU&#10;AAYACAAAACEAEMGfvSAEAABXDQAADgAAAAAAAAAAAAAAAAAuAgAAZHJzL2Uyb0RvYy54bWxQSwEC&#10;LQAUAAYACAAAACEA1/+zf9wAAAADAQAADwAAAAAAAAAAAAAAAAB6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1ZwwAAANoAAAAPAAAAZHJzL2Rvd25yZXYueG1sRI9BawIx&#10;FITvQv9DeAVvmq2ilK1RloJFehBcPfT42LxugpuXZZO6q7++EQSPw8x8w6w2g2vEhbpgPSt4m2Yg&#10;iCuvLdcKTsft5B1EiMgaG8+k4EoBNuuX0Qpz7Xs+0KWMtUgQDjkqMDG2uZShMuQwTH1LnLxf3zmM&#10;SXa11B32Ce4aOcuypXRoOS0YbOnTUHUu/5yCs92bzPXbcr4o5oX96b/D7Wup1Ph1KD5ARBriM/xo&#10;77SCGdyvpBsg1/8AAAD//wMAUEsBAi0AFAAGAAgAAAAhANvh9svuAAAAhQEAABMAAAAAAAAAAAAA&#10;AAAAAAAAAFtDb250ZW50X1R5cGVzXS54bWxQSwECLQAUAAYACAAAACEAWvQsW78AAAAVAQAACwAA&#10;AAAAAAAAAAAAAAAfAQAAX3JlbHMvLnJlbHNQSwECLQAUAAYACAAAACEA2B5tWcMAAADaAAAADwAA&#10;AAAAAAAAAAAAAAAHAgAAZHJzL2Rvd25yZXYueG1sUEsFBgAAAAADAAMAtwAAAPcC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7HZwwAAANoAAAAPAAAAZHJzL2Rvd25yZXYueG1sRI9BTwIx&#10;FITvJv6H5pl4k64QxKwUogQTLx4Aub9sn9uV7eumfSyLv56amHCczMw3mfly8K3qKaYmsIHHUQGK&#10;uAq24drA1+794RlUEmSLbWAycKYEy8XtzRxLG068oX4rtcoQTiUacCJdqXWqHHlMo9ARZ+87RI+S&#10;Zay1jXjKcN/qcVE8aY8N5wWHHa0cVYft0RuYHX+l7jc/b9NifQ7xIPvPyu2Nub8bXl9ACQ1yDf+3&#10;P6yBCfxdyTdALy4AAAD//wMAUEsBAi0AFAAGAAgAAAAhANvh9svuAAAAhQEAABMAAAAAAAAAAAAA&#10;AAAAAAAAAFtDb250ZW50X1R5cGVzXS54bWxQSwECLQAUAAYACAAAACEAWvQsW78AAAAVAQAACwAA&#10;AAAAAAAAAAAAAAAfAQAAX3JlbHMvLnJlbHNQSwECLQAUAAYACAAAACEAH5Ox2cMAAADaAAAADwAA&#10;AAAAAAAAAAAAAAAHAgAAZHJzL2Rvd25yZXYueG1sUEsFBgAAAAADAAMAtwAAAPcC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751BA6" w:rsidRPr="006D50D7" w:rsidRDefault="005B44D8">
                          <w:pPr>
                            <w:rPr>
                              <w:rFonts w:ascii="Arial" w:hAnsi="Arial" w:cs="Arial"/>
                            </w:rPr>
                          </w:pPr>
                          <w:r w:rsidRPr="006D50D7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="00751BA6" w:rsidRPr="006D50D7">
                            <w:rPr>
                              <w:rFonts w:ascii="Arial" w:hAnsi="Arial" w:cs="Arial"/>
                            </w:rPr>
                            <w:instrText xml:space="preserve"> PAGE    \* MERGEFORMAT </w:instrText>
                          </w:r>
                          <w:r w:rsidRPr="006D50D7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BF3E10" w:rsidRPr="00BF3E10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6D50D7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sdtContent>
    </w:sdt>
  </w:p>
  <w:p w:rsidR="00751BA6" w:rsidRDefault="00751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06EA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E0401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058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6373A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D241D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313BF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E0882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47E70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948CB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35E04"/>
    <w:multiLevelType w:val="hybridMultilevel"/>
    <w:tmpl w:val="92AE96E4"/>
    <w:lvl w:ilvl="0" w:tplc="B136E1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zMKwQfLqh0CzwojhaJjJ7HRkKDY1tuzysxUCyZlJFjJo/Ytq4gvCW9E6waWXh3iX1q5Kqyx7aXOJv9hTLSWNzA==" w:salt="PnYsASUdfdK0mW6uQ5v7A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6C"/>
    <w:rsid w:val="00034D2C"/>
    <w:rsid w:val="00064A9F"/>
    <w:rsid w:val="000945B1"/>
    <w:rsid w:val="00097C1A"/>
    <w:rsid w:val="000A562A"/>
    <w:rsid w:val="000C067F"/>
    <w:rsid w:val="000D3766"/>
    <w:rsid w:val="00103E19"/>
    <w:rsid w:val="001375D1"/>
    <w:rsid w:val="0015765E"/>
    <w:rsid w:val="00164A5B"/>
    <w:rsid w:val="00172CEA"/>
    <w:rsid w:val="001C38B1"/>
    <w:rsid w:val="001D26F7"/>
    <w:rsid w:val="001D4863"/>
    <w:rsid w:val="001F6F50"/>
    <w:rsid w:val="002024FE"/>
    <w:rsid w:val="00210E73"/>
    <w:rsid w:val="00222DD3"/>
    <w:rsid w:val="002E672F"/>
    <w:rsid w:val="00333906"/>
    <w:rsid w:val="00370568"/>
    <w:rsid w:val="003A7263"/>
    <w:rsid w:val="003D02C5"/>
    <w:rsid w:val="003D2EFB"/>
    <w:rsid w:val="003D6648"/>
    <w:rsid w:val="003E069F"/>
    <w:rsid w:val="003F14B4"/>
    <w:rsid w:val="00402BBF"/>
    <w:rsid w:val="00411B00"/>
    <w:rsid w:val="004225B0"/>
    <w:rsid w:val="00425044"/>
    <w:rsid w:val="0043024D"/>
    <w:rsid w:val="00446A9D"/>
    <w:rsid w:val="00450BCE"/>
    <w:rsid w:val="00451880"/>
    <w:rsid w:val="004A4F90"/>
    <w:rsid w:val="004F6D4B"/>
    <w:rsid w:val="00515AF6"/>
    <w:rsid w:val="00523B5E"/>
    <w:rsid w:val="00531F13"/>
    <w:rsid w:val="005465CC"/>
    <w:rsid w:val="00561688"/>
    <w:rsid w:val="005857D2"/>
    <w:rsid w:val="005B44D8"/>
    <w:rsid w:val="0061663E"/>
    <w:rsid w:val="0062167E"/>
    <w:rsid w:val="0062271B"/>
    <w:rsid w:val="00675D57"/>
    <w:rsid w:val="00684538"/>
    <w:rsid w:val="00684563"/>
    <w:rsid w:val="006A38ED"/>
    <w:rsid w:val="006D50D7"/>
    <w:rsid w:val="006F64C0"/>
    <w:rsid w:val="00700941"/>
    <w:rsid w:val="00707FE0"/>
    <w:rsid w:val="0071217A"/>
    <w:rsid w:val="00735A83"/>
    <w:rsid w:val="007361CB"/>
    <w:rsid w:val="00751BA6"/>
    <w:rsid w:val="007701F7"/>
    <w:rsid w:val="007B10AA"/>
    <w:rsid w:val="007B3FEB"/>
    <w:rsid w:val="007B5297"/>
    <w:rsid w:val="007D25E4"/>
    <w:rsid w:val="007E30E7"/>
    <w:rsid w:val="008044E8"/>
    <w:rsid w:val="0081033F"/>
    <w:rsid w:val="0087795E"/>
    <w:rsid w:val="008874B9"/>
    <w:rsid w:val="00892CDC"/>
    <w:rsid w:val="008D2DF3"/>
    <w:rsid w:val="008F10AA"/>
    <w:rsid w:val="008F1B00"/>
    <w:rsid w:val="0091005E"/>
    <w:rsid w:val="00922AB7"/>
    <w:rsid w:val="009333A8"/>
    <w:rsid w:val="00940D48"/>
    <w:rsid w:val="009632D8"/>
    <w:rsid w:val="0096751E"/>
    <w:rsid w:val="00976AA7"/>
    <w:rsid w:val="00981A86"/>
    <w:rsid w:val="009A1170"/>
    <w:rsid w:val="009B7F2E"/>
    <w:rsid w:val="00A01465"/>
    <w:rsid w:val="00A0560D"/>
    <w:rsid w:val="00A641A8"/>
    <w:rsid w:val="00A81522"/>
    <w:rsid w:val="00A84346"/>
    <w:rsid w:val="00A92DF1"/>
    <w:rsid w:val="00AC4CC4"/>
    <w:rsid w:val="00AD5D1D"/>
    <w:rsid w:val="00AD62A2"/>
    <w:rsid w:val="00AE18FD"/>
    <w:rsid w:val="00AF595D"/>
    <w:rsid w:val="00B010E0"/>
    <w:rsid w:val="00B0496A"/>
    <w:rsid w:val="00B5131C"/>
    <w:rsid w:val="00B82AE7"/>
    <w:rsid w:val="00BA356C"/>
    <w:rsid w:val="00BD4955"/>
    <w:rsid w:val="00BE2BBC"/>
    <w:rsid w:val="00BF12AF"/>
    <w:rsid w:val="00BF3E10"/>
    <w:rsid w:val="00C157D5"/>
    <w:rsid w:val="00C7506E"/>
    <w:rsid w:val="00C90B97"/>
    <w:rsid w:val="00CA3CBB"/>
    <w:rsid w:val="00CD78A4"/>
    <w:rsid w:val="00D1200C"/>
    <w:rsid w:val="00D2153C"/>
    <w:rsid w:val="00D22B1A"/>
    <w:rsid w:val="00D24430"/>
    <w:rsid w:val="00DA1803"/>
    <w:rsid w:val="00DC6986"/>
    <w:rsid w:val="00E02AD7"/>
    <w:rsid w:val="00E1058D"/>
    <w:rsid w:val="00E30C9B"/>
    <w:rsid w:val="00E52828"/>
    <w:rsid w:val="00E72A34"/>
    <w:rsid w:val="00E75568"/>
    <w:rsid w:val="00E80D86"/>
    <w:rsid w:val="00E90BD8"/>
    <w:rsid w:val="00E94FFB"/>
    <w:rsid w:val="00EF28B2"/>
    <w:rsid w:val="00F507EE"/>
    <w:rsid w:val="00F54A7D"/>
    <w:rsid w:val="00F934D0"/>
    <w:rsid w:val="00F9394E"/>
    <w:rsid w:val="00FB0281"/>
    <w:rsid w:val="00FC197A"/>
    <w:rsid w:val="00FC4ECE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F2205D4F-9203-451C-B273-0C95FB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1E"/>
    <w:pPr>
      <w:ind w:left="720"/>
      <w:contextualSpacing/>
    </w:pPr>
  </w:style>
  <w:style w:type="table" w:styleId="TableGrid">
    <w:name w:val="Table Grid"/>
    <w:basedOn w:val="TableNormal"/>
    <w:uiPriority w:val="59"/>
    <w:rsid w:val="00561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9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0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D5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D5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0D7"/>
    <w:rPr>
      <w:sz w:val="24"/>
      <w:szCs w:val="24"/>
      <w:lang w:eastAsia="en-US"/>
    </w:rPr>
  </w:style>
  <w:style w:type="character" w:customStyle="1" w:styleId="st1">
    <w:name w:val="st1"/>
    <w:rsid w:val="00523B5E"/>
  </w:style>
  <w:style w:type="character" w:styleId="PlaceholderText">
    <w:name w:val="Placeholder Text"/>
    <w:basedOn w:val="DefaultParagraphFont"/>
    <w:uiPriority w:val="99"/>
    <w:semiHidden/>
    <w:rsid w:val="00CD7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C66F6F-024C-4C70-B2FD-72E121A6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POGO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&amp; Maya</dc:creator>
  <cp:lastModifiedBy>Mandy Sala</cp:lastModifiedBy>
  <cp:revision>2</cp:revision>
  <cp:lastPrinted>2016-02-16T16:24:00Z</cp:lastPrinted>
  <dcterms:created xsi:type="dcterms:W3CDTF">2019-03-28T13:39:00Z</dcterms:created>
  <dcterms:modified xsi:type="dcterms:W3CDTF">2019-03-28T13:39:00Z</dcterms:modified>
</cp:coreProperties>
</file>